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Default Extension="png" ContentType="image/png"/>
  <Override PartName="/customXml/itemProps1.xml" ContentType="application/vnd.openxmlformats-officedocument.customXmlProperties+xml"/>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D81ED2" w:rsidRPr="00DB7816" w:rsidRDefault="00D81ED2" w:rsidP="00D81ED2">
      <w:pPr>
        <w:widowControl w:val="0"/>
        <w:spacing w:line="360" w:lineRule="auto"/>
        <w:ind w:firstLine="567"/>
        <w:jc w:val="both"/>
        <w:rPr>
          <w:rFonts w:cs="Times New Roman"/>
          <w:sz w:val="28"/>
          <w:szCs w:val="28"/>
          <w:lang w:val="kk-KZ"/>
        </w:rPr>
      </w:pPr>
    </w:p>
    <w:p w:rsidR="00095C49" w:rsidRDefault="00095C49" w:rsidP="00095C49">
      <w:pPr>
        <w:pStyle w:val="10"/>
        <w:jc w:val="center"/>
        <w:rPr>
          <w:rFonts w:ascii="Times New Roman" w:hAnsi="Times New Roman" w:cs="Times New Roman"/>
          <w:b w:val="0"/>
          <w:color w:val="auto"/>
        </w:rPr>
      </w:pPr>
      <w:r>
        <w:rPr>
          <w:rFonts w:ascii="Times New Roman" w:hAnsi="Times New Roman" w:cs="Times New Roman"/>
          <w:b w:val="0"/>
          <w:color w:val="auto"/>
        </w:rPr>
        <w:t>КГУ "Физико-математический лицей отдела образования города Костаная" Управления образования акимата Костанайской области</w:t>
      </w:r>
    </w:p>
    <w:p w:rsidR="00095C49" w:rsidRDefault="00095C49" w:rsidP="00095C49">
      <w:pPr>
        <w:widowControl w:val="0"/>
        <w:spacing w:line="360" w:lineRule="auto"/>
        <w:ind w:firstLine="567"/>
        <w:jc w:val="both"/>
        <w:rPr>
          <w:rFonts w:ascii="Calibri" w:hAnsi="Calibri" w:cs="Times New Roman"/>
          <w:sz w:val="28"/>
          <w:szCs w:val="28"/>
        </w:rPr>
      </w:pPr>
    </w:p>
    <w:p w:rsidR="00D81ED2" w:rsidRPr="00DB7816" w:rsidRDefault="00D81ED2" w:rsidP="00D81ED2">
      <w:pPr>
        <w:widowControl w:val="0"/>
        <w:spacing w:line="360" w:lineRule="auto"/>
        <w:ind w:firstLine="567"/>
        <w:jc w:val="both"/>
        <w:rPr>
          <w:rFonts w:cs="Times New Roman"/>
          <w:sz w:val="28"/>
          <w:szCs w:val="28"/>
        </w:rPr>
      </w:pPr>
    </w:p>
    <w:p w:rsidR="00D81ED2" w:rsidRDefault="00D81ED2" w:rsidP="00D81ED2">
      <w:pPr>
        <w:widowControl w:val="0"/>
        <w:spacing w:line="360" w:lineRule="auto"/>
        <w:ind w:firstLine="567"/>
        <w:jc w:val="both"/>
        <w:rPr>
          <w:rFonts w:cs="Times New Roman"/>
          <w:sz w:val="28"/>
          <w:szCs w:val="28"/>
          <w:lang w:val="kk-KZ"/>
        </w:rPr>
      </w:pPr>
    </w:p>
    <w:p w:rsidR="00095C49" w:rsidRDefault="00095C49" w:rsidP="00D81ED2">
      <w:pPr>
        <w:widowControl w:val="0"/>
        <w:spacing w:line="360" w:lineRule="auto"/>
        <w:ind w:firstLine="567"/>
        <w:jc w:val="both"/>
        <w:rPr>
          <w:rFonts w:cs="Times New Roman"/>
          <w:sz w:val="28"/>
          <w:szCs w:val="28"/>
          <w:lang w:val="kk-KZ"/>
        </w:rPr>
      </w:pPr>
    </w:p>
    <w:p w:rsidR="00095C49" w:rsidRPr="00DB7816" w:rsidRDefault="00095C49" w:rsidP="00D81ED2">
      <w:pPr>
        <w:widowControl w:val="0"/>
        <w:spacing w:line="360" w:lineRule="auto"/>
        <w:ind w:firstLine="567"/>
        <w:jc w:val="both"/>
        <w:rPr>
          <w:rFonts w:cs="Times New Roman"/>
          <w:sz w:val="28"/>
          <w:szCs w:val="28"/>
          <w:lang w:val="kk-KZ"/>
        </w:rPr>
      </w:pPr>
    </w:p>
    <w:p w:rsidR="00D81ED2" w:rsidRPr="00DB7816" w:rsidRDefault="00D81ED2" w:rsidP="00D81ED2">
      <w:pPr>
        <w:widowControl w:val="0"/>
        <w:spacing w:line="360" w:lineRule="auto"/>
        <w:ind w:firstLine="567"/>
        <w:jc w:val="both"/>
        <w:rPr>
          <w:rFonts w:cs="Times New Roman"/>
          <w:sz w:val="28"/>
          <w:szCs w:val="28"/>
          <w:lang w:val="kk-KZ"/>
        </w:rPr>
      </w:pPr>
    </w:p>
    <w:p w:rsidR="00D81ED2" w:rsidRPr="00DB7816" w:rsidRDefault="00D81ED2" w:rsidP="00D81ED2">
      <w:pPr>
        <w:widowControl w:val="0"/>
        <w:spacing w:line="360" w:lineRule="auto"/>
        <w:ind w:firstLine="567"/>
        <w:jc w:val="center"/>
        <w:rPr>
          <w:rFonts w:cs="Times New Roman"/>
          <w:b/>
          <w:i/>
          <w:caps/>
          <w:sz w:val="28"/>
          <w:szCs w:val="28"/>
        </w:rPr>
      </w:pPr>
      <w:r w:rsidRPr="00DB7816">
        <w:rPr>
          <w:rFonts w:cs="Times New Roman"/>
          <w:b/>
          <w:caps/>
          <w:sz w:val="28"/>
          <w:szCs w:val="28"/>
        </w:rPr>
        <w:t>«</w:t>
      </w:r>
      <w:r>
        <w:rPr>
          <w:rFonts w:cs="Times New Roman"/>
          <w:b/>
          <w:caps/>
          <w:sz w:val="28"/>
          <w:szCs w:val="28"/>
        </w:rPr>
        <w:t>ВТОРАЯ ЖИЗНЬ СТЕКЛА</w:t>
      </w:r>
      <w:r w:rsidRPr="00DB7816">
        <w:rPr>
          <w:rFonts w:cs="Times New Roman"/>
          <w:b/>
          <w:caps/>
          <w:sz w:val="28"/>
          <w:szCs w:val="28"/>
        </w:rPr>
        <w:t>»</w:t>
      </w:r>
    </w:p>
    <w:p w:rsidR="00D81ED2" w:rsidRPr="00DB7816" w:rsidRDefault="00D81ED2" w:rsidP="00D81ED2">
      <w:pPr>
        <w:widowControl w:val="0"/>
        <w:spacing w:line="360" w:lineRule="auto"/>
        <w:ind w:firstLine="567"/>
        <w:jc w:val="both"/>
        <w:rPr>
          <w:rFonts w:cs="Times New Roman"/>
          <w:sz w:val="28"/>
          <w:szCs w:val="28"/>
        </w:rPr>
      </w:pPr>
    </w:p>
    <w:p w:rsidR="00D81ED2" w:rsidRPr="00DB7816" w:rsidRDefault="00A2296C" w:rsidP="00D81ED2">
      <w:pPr>
        <w:widowControl w:val="0"/>
        <w:spacing w:line="360" w:lineRule="auto"/>
        <w:ind w:firstLine="567"/>
        <w:jc w:val="center"/>
        <w:rPr>
          <w:rFonts w:eastAsia="Times New Roman" w:cs="Times New Roman"/>
          <w:iCs/>
          <w:sz w:val="28"/>
          <w:szCs w:val="28"/>
          <w:lang w:eastAsia="ru-RU"/>
        </w:rPr>
      </w:pPr>
      <w:r>
        <w:rPr>
          <w:rFonts w:eastAsia="Times New Roman" w:cs="Times New Roman"/>
          <w:iCs/>
          <w:sz w:val="28"/>
          <w:szCs w:val="28"/>
          <w:lang w:eastAsia="ru-RU"/>
        </w:rPr>
        <w:t>техника</w:t>
      </w:r>
    </w:p>
    <w:p w:rsidR="00D81ED2" w:rsidRPr="00DB7816" w:rsidRDefault="00D81ED2" w:rsidP="00D81ED2">
      <w:pPr>
        <w:widowControl w:val="0"/>
        <w:spacing w:line="360" w:lineRule="auto"/>
        <w:ind w:firstLine="567"/>
        <w:jc w:val="both"/>
        <w:rPr>
          <w:rFonts w:eastAsia="Times New Roman" w:cs="Times New Roman"/>
          <w:iCs/>
          <w:sz w:val="28"/>
          <w:szCs w:val="28"/>
          <w:lang w:eastAsia="ru-RU"/>
        </w:rPr>
      </w:pPr>
    </w:p>
    <w:p w:rsidR="00D81ED2" w:rsidRPr="00DB7816" w:rsidRDefault="00D81ED2" w:rsidP="00D81ED2">
      <w:pPr>
        <w:widowControl w:val="0"/>
        <w:spacing w:line="360" w:lineRule="auto"/>
        <w:ind w:firstLine="567"/>
        <w:jc w:val="both"/>
        <w:rPr>
          <w:rFonts w:cs="Times New Roman"/>
          <w:sz w:val="28"/>
          <w:szCs w:val="28"/>
          <w:lang w:val="kk-KZ"/>
        </w:rPr>
      </w:pPr>
    </w:p>
    <w:p w:rsidR="00D81ED2" w:rsidRPr="00DB7816" w:rsidRDefault="00D81ED2" w:rsidP="00D81ED2">
      <w:pPr>
        <w:widowControl w:val="0"/>
        <w:spacing w:line="360" w:lineRule="auto"/>
        <w:ind w:firstLine="567"/>
        <w:jc w:val="both"/>
        <w:rPr>
          <w:rFonts w:cs="Times New Roman"/>
          <w:sz w:val="28"/>
          <w:szCs w:val="28"/>
          <w:lang w:val="kk-KZ"/>
        </w:rPr>
      </w:pPr>
    </w:p>
    <w:p w:rsidR="00D81ED2" w:rsidRPr="00DB7816" w:rsidRDefault="00D81ED2" w:rsidP="00D81ED2">
      <w:pPr>
        <w:widowControl w:val="0"/>
        <w:spacing w:line="360" w:lineRule="auto"/>
        <w:ind w:firstLine="567"/>
        <w:jc w:val="both"/>
        <w:rPr>
          <w:rFonts w:cs="Times New Roman"/>
          <w:sz w:val="28"/>
          <w:szCs w:val="28"/>
          <w:lang w:val="kk-KZ"/>
        </w:rPr>
      </w:pPr>
    </w:p>
    <w:p w:rsidR="00D81ED2" w:rsidRPr="00DB7816" w:rsidRDefault="00D81ED2" w:rsidP="00D81ED2">
      <w:pPr>
        <w:widowControl w:val="0"/>
        <w:spacing w:line="360" w:lineRule="auto"/>
        <w:ind w:firstLine="567"/>
        <w:jc w:val="both"/>
        <w:rPr>
          <w:rFonts w:cs="Times New Roman"/>
          <w:sz w:val="28"/>
          <w:szCs w:val="28"/>
          <w:lang w:val="kk-KZ"/>
        </w:rPr>
      </w:pPr>
    </w:p>
    <w:p w:rsidR="00D81ED2" w:rsidRPr="00DB7816" w:rsidRDefault="00D81ED2" w:rsidP="00D81ED2">
      <w:pPr>
        <w:widowControl w:val="0"/>
        <w:spacing w:line="360" w:lineRule="auto"/>
        <w:ind w:firstLine="567"/>
        <w:jc w:val="right"/>
        <w:rPr>
          <w:rFonts w:cs="Times New Roman"/>
          <w:sz w:val="28"/>
          <w:szCs w:val="28"/>
        </w:rPr>
      </w:pPr>
      <w:r w:rsidRPr="00DB7816">
        <w:rPr>
          <w:rFonts w:cs="Times New Roman"/>
          <w:i/>
          <w:sz w:val="28"/>
          <w:szCs w:val="28"/>
          <w:lang w:val="kk-KZ"/>
        </w:rPr>
        <w:t>Исполнитель:</w:t>
      </w:r>
      <w:r w:rsidRPr="00DB7816">
        <w:rPr>
          <w:rFonts w:cs="Times New Roman"/>
          <w:b/>
          <w:i/>
          <w:sz w:val="28"/>
          <w:szCs w:val="28"/>
        </w:rPr>
        <w:t>Осенникова Лидия Игоревна</w:t>
      </w:r>
    </w:p>
    <w:p w:rsidR="00D81ED2" w:rsidRPr="00DB7816" w:rsidRDefault="00D81ED2" w:rsidP="00D81ED2">
      <w:pPr>
        <w:widowControl w:val="0"/>
        <w:spacing w:line="360" w:lineRule="auto"/>
        <w:ind w:firstLine="567"/>
        <w:jc w:val="right"/>
        <w:rPr>
          <w:rFonts w:cs="Times New Roman"/>
          <w:b/>
          <w:i/>
          <w:sz w:val="28"/>
          <w:szCs w:val="28"/>
        </w:rPr>
      </w:pPr>
      <w:r w:rsidRPr="00DB7816">
        <w:rPr>
          <w:rFonts w:cs="Times New Roman"/>
          <w:i/>
          <w:sz w:val="28"/>
          <w:szCs w:val="28"/>
        </w:rPr>
        <w:t xml:space="preserve">Учащаяся </w:t>
      </w:r>
      <w:r w:rsidR="004C33ED">
        <w:rPr>
          <w:rFonts w:cs="Times New Roman"/>
          <w:i/>
          <w:sz w:val="28"/>
          <w:szCs w:val="28"/>
        </w:rPr>
        <w:t>4</w:t>
      </w:r>
      <w:r w:rsidRPr="00DB7816">
        <w:rPr>
          <w:rFonts w:cs="Times New Roman"/>
          <w:i/>
          <w:sz w:val="28"/>
          <w:szCs w:val="28"/>
        </w:rPr>
        <w:t>«Б»  класса</w:t>
      </w:r>
    </w:p>
    <w:p w:rsidR="00D81ED2" w:rsidRPr="00DB7816" w:rsidRDefault="00D81ED2" w:rsidP="00D81ED2">
      <w:pPr>
        <w:widowControl w:val="0"/>
        <w:spacing w:line="360" w:lineRule="auto"/>
        <w:ind w:firstLine="567"/>
        <w:jc w:val="right"/>
        <w:rPr>
          <w:rFonts w:cs="Times New Roman"/>
          <w:i/>
          <w:sz w:val="28"/>
          <w:szCs w:val="28"/>
        </w:rPr>
      </w:pPr>
      <w:r w:rsidRPr="00DB7816">
        <w:rPr>
          <w:rFonts w:cs="Times New Roman"/>
          <w:i/>
          <w:sz w:val="28"/>
          <w:szCs w:val="28"/>
        </w:rPr>
        <w:t>ГУ «Физико-математический лицей…»,г.Костанай</w:t>
      </w:r>
    </w:p>
    <w:p w:rsidR="00D81ED2" w:rsidRPr="00DB7816" w:rsidRDefault="00D81ED2" w:rsidP="00D81ED2">
      <w:pPr>
        <w:widowControl w:val="0"/>
        <w:spacing w:line="360" w:lineRule="auto"/>
        <w:ind w:firstLine="567"/>
        <w:jc w:val="both"/>
        <w:rPr>
          <w:rFonts w:cs="Times New Roman"/>
          <w:sz w:val="28"/>
          <w:szCs w:val="28"/>
        </w:rPr>
      </w:pPr>
    </w:p>
    <w:p w:rsidR="00D81ED2" w:rsidRPr="00DB7816" w:rsidRDefault="00D81ED2" w:rsidP="00D81ED2">
      <w:pPr>
        <w:widowControl w:val="0"/>
        <w:spacing w:line="360" w:lineRule="auto"/>
        <w:ind w:firstLine="567"/>
        <w:jc w:val="both"/>
        <w:rPr>
          <w:rFonts w:cs="Times New Roman"/>
          <w:b/>
          <w:sz w:val="28"/>
          <w:szCs w:val="28"/>
          <w:lang w:val="kk-KZ"/>
        </w:rPr>
      </w:pPr>
    </w:p>
    <w:p w:rsidR="00D81ED2" w:rsidRPr="00DB7816" w:rsidRDefault="00D81ED2" w:rsidP="00D81ED2">
      <w:pPr>
        <w:widowControl w:val="0"/>
        <w:spacing w:line="360" w:lineRule="auto"/>
        <w:ind w:firstLine="567"/>
        <w:jc w:val="right"/>
        <w:rPr>
          <w:rFonts w:cs="Times New Roman"/>
          <w:sz w:val="28"/>
          <w:szCs w:val="28"/>
        </w:rPr>
      </w:pPr>
      <w:r w:rsidRPr="00DB7816">
        <w:rPr>
          <w:rFonts w:cs="Times New Roman"/>
          <w:i/>
          <w:sz w:val="28"/>
          <w:szCs w:val="28"/>
          <w:lang w:val="kk-KZ"/>
        </w:rPr>
        <w:t>Руководитель работы</w:t>
      </w:r>
      <w:r w:rsidRPr="00DB7816">
        <w:rPr>
          <w:rFonts w:cs="Times New Roman"/>
          <w:i/>
          <w:sz w:val="28"/>
          <w:szCs w:val="28"/>
        </w:rPr>
        <w:t>:</w:t>
      </w:r>
      <w:r w:rsidRPr="00DB7816">
        <w:rPr>
          <w:rFonts w:cs="Times New Roman"/>
          <w:b/>
          <w:i/>
          <w:sz w:val="28"/>
          <w:szCs w:val="28"/>
        </w:rPr>
        <w:t>Александрович Людмила Николаевна</w:t>
      </w:r>
    </w:p>
    <w:p w:rsidR="00D81ED2" w:rsidRPr="00DB7816" w:rsidRDefault="00D81ED2" w:rsidP="00D81ED2">
      <w:pPr>
        <w:widowControl w:val="0"/>
        <w:spacing w:line="360" w:lineRule="auto"/>
        <w:ind w:firstLine="567"/>
        <w:jc w:val="right"/>
        <w:rPr>
          <w:rFonts w:cs="Times New Roman"/>
          <w:i/>
          <w:sz w:val="28"/>
          <w:szCs w:val="28"/>
        </w:rPr>
      </w:pPr>
      <w:r w:rsidRPr="00DB7816">
        <w:rPr>
          <w:rFonts w:cs="Times New Roman"/>
          <w:i/>
          <w:sz w:val="28"/>
          <w:szCs w:val="28"/>
        </w:rPr>
        <w:t xml:space="preserve">Учитель начальных классов </w:t>
      </w:r>
    </w:p>
    <w:p w:rsidR="00ED2DE3" w:rsidRPr="00095C49" w:rsidRDefault="00D81ED2" w:rsidP="00095C49">
      <w:pPr>
        <w:widowControl w:val="0"/>
        <w:spacing w:line="360" w:lineRule="auto"/>
        <w:ind w:firstLine="567"/>
        <w:jc w:val="right"/>
        <w:rPr>
          <w:rFonts w:cs="Times New Roman"/>
          <w:i/>
          <w:sz w:val="28"/>
          <w:szCs w:val="28"/>
        </w:rPr>
      </w:pPr>
      <w:r w:rsidRPr="00DB7816">
        <w:rPr>
          <w:rFonts w:cs="Times New Roman"/>
          <w:i/>
          <w:sz w:val="28"/>
          <w:szCs w:val="28"/>
        </w:rPr>
        <w:t>ГУ «Физико-математический лицей…», г.Костанай</w:t>
      </w:r>
    </w:p>
    <w:p w:rsidR="00ED2DE3" w:rsidRDefault="00ED2DE3" w:rsidP="00ED2DE3">
      <w:pPr>
        <w:widowControl w:val="0"/>
        <w:spacing w:line="360" w:lineRule="auto"/>
        <w:rPr>
          <w:rFonts w:cs="Times New Roman"/>
          <w:b/>
          <w:sz w:val="28"/>
          <w:szCs w:val="28"/>
        </w:rPr>
      </w:pPr>
    </w:p>
    <w:p w:rsidR="00ED2DE3" w:rsidRDefault="00ED2DE3" w:rsidP="00ED2DE3">
      <w:pPr>
        <w:widowControl w:val="0"/>
        <w:spacing w:line="360" w:lineRule="auto"/>
        <w:rPr>
          <w:rFonts w:cs="Times New Roman"/>
          <w:b/>
          <w:sz w:val="28"/>
          <w:szCs w:val="28"/>
        </w:rPr>
      </w:pPr>
    </w:p>
    <w:p w:rsidR="00ED2DE3" w:rsidRPr="00DB7816" w:rsidRDefault="00ED2DE3" w:rsidP="00ED2DE3">
      <w:pPr>
        <w:widowControl w:val="0"/>
        <w:spacing w:line="360" w:lineRule="auto"/>
        <w:rPr>
          <w:rFonts w:cs="Times New Roman"/>
          <w:b/>
          <w:sz w:val="28"/>
          <w:szCs w:val="28"/>
        </w:rPr>
      </w:pPr>
    </w:p>
    <w:p w:rsidR="00D81ED2" w:rsidRPr="00643BB7" w:rsidRDefault="00ED2DE3" w:rsidP="00D81ED2">
      <w:pPr>
        <w:widowControl w:val="0"/>
        <w:spacing w:line="360" w:lineRule="auto"/>
        <w:ind w:firstLine="567"/>
        <w:jc w:val="center"/>
        <w:rPr>
          <w:rFonts w:cs="Times New Roman"/>
          <w:sz w:val="28"/>
          <w:szCs w:val="28"/>
        </w:rPr>
      </w:pPr>
      <w:r>
        <w:rPr>
          <w:rFonts w:cs="Times New Roman"/>
          <w:sz w:val="28"/>
          <w:szCs w:val="28"/>
        </w:rPr>
        <w:t>г.Костанай,</w:t>
      </w:r>
      <w:r w:rsidR="00A2296C">
        <w:rPr>
          <w:rFonts w:cs="Times New Roman"/>
          <w:sz w:val="28"/>
          <w:szCs w:val="28"/>
        </w:rPr>
        <w:t>2021</w:t>
      </w:r>
      <w:r w:rsidR="00D81ED2" w:rsidRPr="00643BB7">
        <w:rPr>
          <w:rFonts w:cs="Times New Roman"/>
          <w:sz w:val="28"/>
          <w:szCs w:val="28"/>
        </w:rPr>
        <w:t>г.</w:t>
      </w:r>
    </w:p>
    <w:p w:rsidR="0030520D" w:rsidRPr="00DB7816" w:rsidRDefault="0030520D" w:rsidP="00DF35EA">
      <w:pPr>
        <w:pStyle w:val="3"/>
        <w:widowControl w:val="0"/>
        <w:shd w:val="clear" w:color="auto" w:fill="FFFFFF"/>
        <w:spacing w:before="0" w:beforeAutospacing="0" w:after="0" w:afterAutospacing="0" w:line="360" w:lineRule="auto"/>
        <w:ind w:firstLine="567"/>
        <w:jc w:val="both"/>
        <w:textAlignment w:val="baseline"/>
        <w:rPr>
          <w:bCs w:val="0"/>
          <w:sz w:val="28"/>
          <w:szCs w:val="28"/>
        </w:rPr>
        <w:sectPr w:rsidR="0030520D" w:rsidRPr="00DB7816" w:rsidSect="003A6E59">
          <w:headerReference w:type="default" r:id="rId8"/>
          <w:pgSz w:w="11906" w:h="16838"/>
          <w:pgMar w:top="1134" w:right="1133" w:bottom="1135" w:left="1134" w:header="708" w:footer="709" w:gutter="0"/>
          <w:cols w:space="708"/>
          <w:docGrid w:linePitch="360"/>
        </w:sectPr>
      </w:pPr>
    </w:p>
    <w:sdt>
      <w:sdtPr>
        <w:rPr>
          <w:rFonts w:ascii="Times New Roman" w:eastAsiaTheme="minorHAnsi" w:hAnsi="Times New Roman" w:cs="Times New Roman"/>
          <w:b w:val="0"/>
          <w:bCs w:val="0"/>
          <w:color w:val="auto"/>
          <w:sz w:val="24"/>
          <w:szCs w:val="22"/>
          <w:lang w:eastAsia="en-US"/>
        </w:rPr>
        <w:id w:val="-342781211"/>
        <w:docPartObj>
          <w:docPartGallery w:val="Table of Contents"/>
          <w:docPartUnique/>
        </w:docPartObj>
      </w:sdtPr>
      <w:sdtEndPr>
        <w:rPr>
          <w:sz w:val="28"/>
          <w:szCs w:val="28"/>
        </w:rPr>
      </w:sdtEndPr>
      <w:sdtContent>
        <w:p w:rsidR="0030520D" w:rsidRDefault="005C711E" w:rsidP="00DF35EA">
          <w:pPr>
            <w:pStyle w:val="ae"/>
            <w:keepNext w:val="0"/>
            <w:keepLines w:val="0"/>
            <w:widowControl w:val="0"/>
            <w:spacing w:before="0" w:line="360" w:lineRule="auto"/>
            <w:ind w:firstLine="567"/>
            <w:jc w:val="center"/>
            <w:rPr>
              <w:rFonts w:ascii="Times New Roman" w:hAnsi="Times New Roman" w:cs="Times New Roman"/>
              <w:color w:val="auto"/>
            </w:rPr>
          </w:pPr>
          <w:r>
            <w:rPr>
              <w:rFonts w:ascii="Times New Roman" w:hAnsi="Times New Roman" w:cs="Times New Roman"/>
              <w:color w:val="auto"/>
            </w:rPr>
            <w:t>Оглавление</w:t>
          </w:r>
        </w:p>
        <w:p w:rsidR="009234F2" w:rsidRPr="009234F2" w:rsidRDefault="009234F2" w:rsidP="00DF35EA">
          <w:pPr>
            <w:widowControl w:val="0"/>
            <w:rPr>
              <w:lang w:eastAsia="ru-RU"/>
            </w:rPr>
          </w:pPr>
        </w:p>
        <w:p w:rsidR="000077C8" w:rsidRPr="000077C8" w:rsidRDefault="00095625">
          <w:pPr>
            <w:pStyle w:val="12"/>
            <w:tabs>
              <w:tab w:val="right" w:leader="dot" w:pos="9629"/>
            </w:tabs>
            <w:rPr>
              <w:rFonts w:asciiTheme="minorHAnsi" w:eastAsiaTheme="minorEastAsia" w:hAnsiTheme="minorHAnsi"/>
              <w:noProof/>
              <w:sz w:val="28"/>
              <w:szCs w:val="28"/>
              <w:lang w:eastAsia="ru-RU"/>
            </w:rPr>
          </w:pPr>
          <w:r w:rsidRPr="00095625">
            <w:rPr>
              <w:rFonts w:cs="Times New Roman"/>
              <w:sz w:val="28"/>
              <w:szCs w:val="28"/>
            </w:rPr>
            <w:fldChar w:fldCharType="begin"/>
          </w:r>
          <w:r w:rsidR="0030520D" w:rsidRPr="009234F2">
            <w:rPr>
              <w:rFonts w:cs="Times New Roman"/>
              <w:sz w:val="28"/>
              <w:szCs w:val="28"/>
            </w:rPr>
            <w:instrText xml:space="preserve"> TOC \o "1-3" \h \z \u </w:instrText>
          </w:r>
          <w:r w:rsidRPr="00095625">
            <w:rPr>
              <w:rFonts w:cs="Times New Roman"/>
              <w:sz w:val="28"/>
              <w:szCs w:val="28"/>
            </w:rPr>
            <w:fldChar w:fldCharType="separate"/>
          </w:r>
          <w:hyperlink w:anchor="_Toc536663534" w:history="1">
            <w:r w:rsidR="000077C8" w:rsidRPr="000077C8">
              <w:rPr>
                <w:rStyle w:val="aa"/>
                <w:rFonts w:cs="Times New Roman"/>
                <w:noProof/>
                <w:sz w:val="28"/>
                <w:szCs w:val="28"/>
              </w:rPr>
              <w:t>Введение</w:t>
            </w:r>
            <w:r w:rsidR="000077C8" w:rsidRPr="000077C8">
              <w:rPr>
                <w:noProof/>
                <w:webHidden/>
                <w:sz w:val="28"/>
                <w:szCs w:val="28"/>
              </w:rPr>
              <w:tab/>
            </w:r>
            <w:r w:rsidRPr="000077C8">
              <w:rPr>
                <w:noProof/>
                <w:webHidden/>
                <w:sz w:val="28"/>
                <w:szCs w:val="28"/>
              </w:rPr>
              <w:fldChar w:fldCharType="begin"/>
            </w:r>
            <w:r w:rsidR="000077C8" w:rsidRPr="000077C8">
              <w:rPr>
                <w:noProof/>
                <w:webHidden/>
                <w:sz w:val="28"/>
                <w:szCs w:val="28"/>
              </w:rPr>
              <w:instrText xml:space="preserve"> PAGEREF _Toc536663534 \h </w:instrText>
            </w:r>
            <w:r w:rsidRPr="000077C8">
              <w:rPr>
                <w:noProof/>
                <w:webHidden/>
                <w:sz w:val="28"/>
                <w:szCs w:val="28"/>
              </w:rPr>
            </w:r>
            <w:r w:rsidRPr="000077C8">
              <w:rPr>
                <w:noProof/>
                <w:webHidden/>
                <w:sz w:val="28"/>
                <w:szCs w:val="28"/>
              </w:rPr>
              <w:fldChar w:fldCharType="separate"/>
            </w:r>
            <w:r w:rsidR="000077C8" w:rsidRPr="000077C8">
              <w:rPr>
                <w:noProof/>
                <w:webHidden/>
                <w:sz w:val="28"/>
                <w:szCs w:val="28"/>
              </w:rPr>
              <w:t>3</w:t>
            </w:r>
            <w:r w:rsidRPr="000077C8">
              <w:rPr>
                <w:noProof/>
                <w:webHidden/>
                <w:sz w:val="28"/>
                <w:szCs w:val="28"/>
              </w:rPr>
              <w:fldChar w:fldCharType="end"/>
            </w:r>
          </w:hyperlink>
        </w:p>
        <w:p w:rsidR="000077C8" w:rsidRPr="000077C8" w:rsidRDefault="005C711E">
          <w:pPr>
            <w:pStyle w:val="12"/>
            <w:tabs>
              <w:tab w:val="right" w:leader="dot" w:pos="9629"/>
            </w:tabs>
            <w:rPr>
              <w:rFonts w:asciiTheme="minorHAnsi" w:eastAsiaTheme="minorEastAsia" w:hAnsiTheme="minorHAnsi"/>
              <w:noProof/>
              <w:sz w:val="28"/>
              <w:szCs w:val="28"/>
              <w:lang w:eastAsia="ru-RU"/>
            </w:rPr>
          </w:pPr>
          <w:r>
            <w:t>Глава</w:t>
          </w:r>
          <w:hyperlink w:anchor="_Toc536663535" w:history="1">
            <w:r w:rsidR="000077C8" w:rsidRPr="000077C8">
              <w:rPr>
                <w:rStyle w:val="aa"/>
                <w:rFonts w:cs="Times New Roman"/>
                <w:noProof/>
                <w:sz w:val="28"/>
                <w:szCs w:val="28"/>
                <w:shd w:val="clear" w:color="auto" w:fill="FFFFFF"/>
              </w:rPr>
              <w:t>1</w:t>
            </w:r>
            <w:r>
              <w:rPr>
                <w:rStyle w:val="aa"/>
                <w:rFonts w:cs="Times New Roman"/>
                <w:noProof/>
                <w:sz w:val="28"/>
                <w:szCs w:val="28"/>
                <w:shd w:val="clear" w:color="auto" w:fill="FFFFFF"/>
              </w:rPr>
              <w:t>.</w:t>
            </w:r>
            <w:r w:rsidR="000077C8" w:rsidRPr="000077C8">
              <w:rPr>
                <w:rStyle w:val="aa"/>
                <w:rFonts w:cs="Times New Roman"/>
                <w:noProof/>
                <w:sz w:val="28"/>
                <w:szCs w:val="28"/>
                <w:shd w:val="clear" w:color="auto" w:fill="FFFFFF"/>
              </w:rPr>
              <w:t xml:space="preserve"> Проблема накопления стекла в окружающей среде и способы ее решения</w:t>
            </w:r>
            <w:r w:rsidR="000077C8" w:rsidRPr="000077C8">
              <w:rPr>
                <w:noProof/>
                <w:webHidden/>
                <w:sz w:val="28"/>
                <w:szCs w:val="28"/>
              </w:rPr>
              <w:tab/>
            </w:r>
            <w:r w:rsidR="00095625" w:rsidRPr="000077C8">
              <w:rPr>
                <w:noProof/>
                <w:webHidden/>
                <w:sz w:val="28"/>
                <w:szCs w:val="28"/>
              </w:rPr>
              <w:fldChar w:fldCharType="begin"/>
            </w:r>
            <w:r w:rsidR="000077C8" w:rsidRPr="000077C8">
              <w:rPr>
                <w:noProof/>
                <w:webHidden/>
                <w:sz w:val="28"/>
                <w:szCs w:val="28"/>
              </w:rPr>
              <w:instrText xml:space="preserve"> PAGEREF _Toc536663535 \h </w:instrText>
            </w:r>
            <w:r w:rsidR="00095625" w:rsidRPr="000077C8">
              <w:rPr>
                <w:noProof/>
                <w:webHidden/>
                <w:sz w:val="28"/>
                <w:szCs w:val="28"/>
              </w:rPr>
            </w:r>
            <w:r w:rsidR="00095625" w:rsidRPr="000077C8">
              <w:rPr>
                <w:noProof/>
                <w:webHidden/>
                <w:sz w:val="28"/>
                <w:szCs w:val="28"/>
              </w:rPr>
              <w:fldChar w:fldCharType="separate"/>
            </w:r>
            <w:r w:rsidR="000077C8" w:rsidRPr="000077C8">
              <w:rPr>
                <w:noProof/>
                <w:webHidden/>
                <w:sz w:val="28"/>
                <w:szCs w:val="28"/>
              </w:rPr>
              <w:t>5</w:t>
            </w:r>
            <w:r w:rsidR="00095625" w:rsidRPr="000077C8">
              <w:rPr>
                <w:noProof/>
                <w:webHidden/>
                <w:sz w:val="28"/>
                <w:szCs w:val="28"/>
              </w:rPr>
              <w:fldChar w:fldCharType="end"/>
            </w:r>
          </w:hyperlink>
        </w:p>
        <w:p w:rsidR="000077C8" w:rsidRPr="000077C8" w:rsidRDefault="00095625">
          <w:pPr>
            <w:pStyle w:val="21"/>
            <w:tabs>
              <w:tab w:val="right" w:leader="dot" w:pos="9629"/>
            </w:tabs>
            <w:rPr>
              <w:rFonts w:asciiTheme="minorHAnsi" w:eastAsiaTheme="minorEastAsia" w:hAnsiTheme="minorHAnsi"/>
              <w:noProof/>
              <w:sz w:val="28"/>
              <w:szCs w:val="28"/>
              <w:lang w:eastAsia="ru-RU"/>
            </w:rPr>
          </w:pPr>
          <w:hyperlink w:anchor="_Toc536663536" w:history="1">
            <w:r w:rsidR="005C711E">
              <w:rPr>
                <w:rStyle w:val="aa"/>
                <w:rFonts w:cs="Times New Roman"/>
                <w:iCs/>
                <w:noProof/>
                <w:sz w:val="28"/>
                <w:szCs w:val="28"/>
                <w:lang w:eastAsia="ru-RU"/>
              </w:rPr>
              <w:t>1.</w:t>
            </w:r>
            <w:r w:rsidR="000077C8" w:rsidRPr="000077C8">
              <w:rPr>
                <w:rStyle w:val="aa"/>
                <w:rFonts w:cs="Times New Roman"/>
                <w:iCs/>
                <w:noProof/>
                <w:sz w:val="28"/>
                <w:szCs w:val="28"/>
                <w:lang w:eastAsia="ru-RU"/>
              </w:rPr>
              <w:t>1 Загрязнение окружающей среды отходами стекла</w:t>
            </w:r>
            <w:r w:rsidR="000077C8" w:rsidRPr="000077C8">
              <w:rPr>
                <w:noProof/>
                <w:webHidden/>
                <w:sz w:val="28"/>
                <w:szCs w:val="28"/>
              </w:rPr>
              <w:tab/>
            </w:r>
            <w:r w:rsidRPr="000077C8">
              <w:rPr>
                <w:noProof/>
                <w:webHidden/>
                <w:sz w:val="28"/>
                <w:szCs w:val="28"/>
              </w:rPr>
              <w:fldChar w:fldCharType="begin"/>
            </w:r>
            <w:r w:rsidR="000077C8" w:rsidRPr="000077C8">
              <w:rPr>
                <w:noProof/>
                <w:webHidden/>
                <w:sz w:val="28"/>
                <w:szCs w:val="28"/>
              </w:rPr>
              <w:instrText xml:space="preserve"> PAGEREF _Toc536663536 \h </w:instrText>
            </w:r>
            <w:r w:rsidRPr="000077C8">
              <w:rPr>
                <w:noProof/>
                <w:webHidden/>
                <w:sz w:val="28"/>
                <w:szCs w:val="28"/>
              </w:rPr>
            </w:r>
            <w:r w:rsidRPr="000077C8">
              <w:rPr>
                <w:noProof/>
                <w:webHidden/>
                <w:sz w:val="28"/>
                <w:szCs w:val="28"/>
              </w:rPr>
              <w:fldChar w:fldCharType="separate"/>
            </w:r>
            <w:r w:rsidR="000077C8" w:rsidRPr="000077C8">
              <w:rPr>
                <w:noProof/>
                <w:webHidden/>
                <w:sz w:val="28"/>
                <w:szCs w:val="28"/>
              </w:rPr>
              <w:t>5</w:t>
            </w:r>
            <w:r w:rsidRPr="000077C8">
              <w:rPr>
                <w:noProof/>
                <w:webHidden/>
                <w:sz w:val="28"/>
                <w:szCs w:val="28"/>
              </w:rPr>
              <w:fldChar w:fldCharType="end"/>
            </w:r>
          </w:hyperlink>
        </w:p>
        <w:p w:rsidR="000077C8" w:rsidRPr="000077C8" w:rsidRDefault="00095625">
          <w:pPr>
            <w:pStyle w:val="21"/>
            <w:tabs>
              <w:tab w:val="right" w:leader="dot" w:pos="9629"/>
            </w:tabs>
            <w:rPr>
              <w:rFonts w:asciiTheme="minorHAnsi" w:eastAsiaTheme="minorEastAsia" w:hAnsiTheme="minorHAnsi"/>
              <w:noProof/>
              <w:sz w:val="28"/>
              <w:szCs w:val="28"/>
              <w:lang w:eastAsia="ru-RU"/>
            </w:rPr>
          </w:pPr>
          <w:hyperlink w:anchor="_Toc536663537" w:history="1">
            <w:r w:rsidR="005C711E">
              <w:rPr>
                <w:rStyle w:val="aa"/>
                <w:rFonts w:cs="Times New Roman"/>
                <w:iCs/>
                <w:noProof/>
                <w:sz w:val="28"/>
                <w:szCs w:val="28"/>
                <w:lang w:eastAsia="ru-RU"/>
              </w:rPr>
              <w:t>1.</w:t>
            </w:r>
            <w:r w:rsidR="000077C8" w:rsidRPr="000077C8">
              <w:rPr>
                <w:rStyle w:val="aa"/>
                <w:rFonts w:cs="Times New Roman"/>
                <w:iCs/>
                <w:noProof/>
                <w:sz w:val="28"/>
                <w:szCs w:val="28"/>
                <w:lang w:eastAsia="ru-RU"/>
              </w:rPr>
              <w:t>2 Современные направления переработки и утилизации стеклоотходов</w:t>
            </w:r>
            <w:r w:rsidR="000077C8" w:rsidRPr="000077C8">
              <w:rPr>
                <w:noProof/>
                <w:webHidden/>
                <w:sz w:val="28"/>
                <w:szCs w:val="28"/>
              </w:rPr>
              <w:tab/>
            </w:r>
            <w:r w:rsidRPr="000077C8">
              <w:rPr>
                <w:noProof/>
                <w:webHidden/>
                <w:sz w:val="28"/>
                <w:szCs w:val="28"/>
              </w:rPr>
              <w:fldChar w:fldCharType="begin"/>
            </w:r>
            <w:r w:rsidR="000077C8" w:rsidRPr="000077C8">
              <w:rPr>
                <w:noProof/>
                <w:webHidden/>
                <w:sz w:val="28"/>
                <w:szCs w:val="28"/>
              </w:rPr>
              <w:instrText xml:space="preserve"> PAGEREF _Toc536663537 \h </w:instrText>
            </w:r>
            <w:r w:rsidRPr="000077C8">
              <w:rPr>
                <w:noProof/>
                <w:webHidden/>
                <w:sz w:val="28"/>
                <w:szCs w:val="28"/>
              </w:rPr>
            </w:r>
            <w:r w:rsidRPr="000077C8">
              <w:rPr>
                <w:noProof/>
                <w:webHidden/>
                <w:sz w:val="28"/>
                <w:szCs w:val="28"/>
              </w:rPr>
              <w:fldChar w:fldCharType="separate"/>
            </w:r>
            <w:r w:rsidR="000077C8" w:rsidRPr="000077C8">
              <w:rPr>
                <w:noProof/>
                <w:webHidden/>
                <w:sz w:val="28"/>
                <w:szCs w:val="28"/>
              </w:rPr>
              <w:t>8</w:t>
            </w:r>
            <w:r w:rsidRPr="000077C8">
              <w:rPr>
                <w:noProof/>
                <w:webHidden/>
                <w:sz w:val="28"/>
                <w:szCs w:val="28"/>
              </w:rPr>
              <w:fldChar w:fldCharType="end"/>
            </w:r>
          </w:hyperlink>
        </w:p>
        <w:p w:rsidR="000077C8" w:rsidRPr="000077C8" w:rsidRDefault="005C711E">
          <w:pPr>
            <w:pStyle w:val="12"/>
            <w:tabs>
              <w:tab w:val="right" w:leader="dot" w:pos="9629"/>
            </w:tabs>
            <w:rPr>
              <w:rFonts w:asciiTheme="minorHAnsi" w:eastAsiaTheme="minorEastAsia" w:hAnsiTheme="minorHAnsi"/>
              <w:noProof/>
              <w:sz w:val="28"/>
              <w:szCs w:val="28"/>
              <w:lang w:eastAsia="ru-RU"/>
            </w:rPr>
          </w:pPr>
          <w:r>
            <w:t>Глава</w:t>
          </w:r>
          <w:hyperlink w:anchor="_Toc536663538" w:history="1">
            <w:r w:rsidR="000077C8" w:rsidRPr="000077C8">
              <w:rPr>
                <w:rStyle w:val="aa"/>
                <w:rFonts w:cs="Times New Roman"/>
                <w:noProof/>
                <w:sz w:val="28"/>
                <w:szCs w:val="28"/>
                <w:shd w:val="clear" w:color="auto" w:fill="FFFFFF"/>
              </w:rPr>
              <w:t>2</w:t>
            </w:r>
            <w:r>
              <w:rPr>
                <w:rStyle w:val="aa"/>
                <w:rFonts w:cs="Times New Roman"/>
                <w:noProof/>
                <w:sz w:val="28"/>
                <w:szCs w:val="28"/>
                <w:shd w:val="clear" w:color="auto" w:fill="FFFFFF"/>
              </w:rPr>
              <w:t>.</w:t>
            </w:r>
            <w:r w:rsidR="000077C8" w:rsidRPr="000077C8">
              <w:rPr>
                <w:rStyle w:val="aa"/>
                <w:rFonts w:cs="Times New Roman"/>
                <w:noProof/>
                <w:sz w:val="28"/>
                <w:szCs w:val="28"/>
                <w:shd w:val="clear" w:color="auto" w:fill="FFFFFF"/>
              </w:rPr>
              <w:t xml:space="preserve"> Фьюзинг - альтернативный способ переработки стекла</w:t>
            </w:r>
            <w:r w:rsidR="000077C8" w:rsidRPr="000077C8">
              <w:rPr>
                <w:noProof/>
                <w:webHidden/>
                <w:sz w:val="28"/>
                <w:szCs w:val="28"/>
              </w:rPr>
              <w:tab/>
            </w:r>
            <w:r w:rsidR="00095625" w:rsidRPr="000077C8">
              <w:rPr>
                <w:noProof/>
                <w:webHidden/>
                <w:sz w:val="28"/>
                <w:szCs w:val="28"/>
              </w:rPr>
              <w:fldChar w:fldCharType="begin"/>
            </w:r>
            <w:r w:rsidR="000077C8" w:rsidRPr="000077C8">
              <w:rPr>
                <w:noProof/>
                <w:webHidden/>
                <w:sz w:val="28"/>
                <w:szCs w:val="28"/>
              </w:rPr>
              <w:instrText xml:space="preserve"> PAGEREF _Toc536663538 \h </w:instrText>
            </w:r>
            <w:r w:rsidR="00095625" w:rsidRPr="000077C8">
              <w:rPr>
                <w:noProof/>
                <w:webHidden/>
                <w:sz w:val="28"/>
                <w:szCs w:val="28"/>
              </w:rPr>
            </w:r>
            <w:r w:rsidR="00095625" w:rsidRPr="000077C8">
              <w:rPr>
                <w:noProof/>
                <w:webHidden/>
                <w:sz w:val="28"/>
                <w:szCs w:val="28"/>
              </w:rPr>
              <w:fldChar w:fldCharType="separate"/>
            </w:r>
            <w:r w:rsidR="000077C8" w:rsidRPr="000077C8">
              <w:rPr>
                <w:noProof/>
                <w:webHidden/>
                <w:sz w:val="28"/>
                <w:szCs w:val="28"/>
              </w:rPr>
              <w:t>14</w:t>
            </w:r>
            <w:r w:rsidR="00095625" w:rsidRPr="000077C8">
              <w:rPr>
                <w:noProof/>
                <w:webHidden/>
                <w:sz w:val="28"/>
                <w:szCs w:val="28"/>
              </w:rPr>
              <w:fldChar w:fldCharType="end"/>
            </w:r>
          </w:hyperlink>
        </w:p>
        <w:p w:rsidR="000077C8" w:rsidRPr="000077C8" w:rsidRDefault="00095625">
          <w:pPr>
            <w:pStyle w:val="21"/>
            <w:tabs>
              <w:tab w:val="right" w:leader="dot" w:pos="9629"/>
            </w:tabs>
            <w:rPr>
              <w:rFonts w:asciiTheme="minorHAnsi" w:eastAsiaTheme="minorEastAsia" w:hAnsiTheme="minorHAnsi"/>
              <w:noProof/>
              <w:sz w:val="28"/>
              <w:szCs w:val="28"/>
              <w:lang w:eastAsia="ru-RU"/>
            </w:rPr>
          </w:pPr>
          <w:hyperlink w:anchor="_Toc536663539" w:history="1">
            <w:r w:rsidR="005C711E">
              <w:rPr>
                <w:rStyle w:val="aa"/>
                <w:rFonts w:cs="Times New Roman"/>
                <w:iCs/>
                <w:noProof/>
                <w:sz w:val="28"/>
                <w:szCs w:val="28"/>
                <w:lang w:eastAsia="ru-RU"/>
              </w:rPr>
              <w:t>2.</w:t>
            </w:r>
            <w:r w:rsidR="000077C8" w:rsidRPr="000077C8">
              <w:rPr>
                <w:rStyle w:val="aa"/>
                <w:rFonts w:cs="Times New Roman"/>
                <w:iCs/>
                <w:noProof/>
                <w:sz w:val="28"/>
                <w:szCs w:val="28"/>
                <w:lang w:eastAsia="ru-RU"/>
              </w:rPr>
              <w:t>1 Понятие фьюзинга стекла, оборудование и инструменты</w:t>
            </w:r>
            <w:r w:rsidR="000077C8" w:rsidRPr="000077C8">
              <w:rPr>
                <w:noProof/>
                <w:webHidden/>
                <w:sz w:val="28"/>
                <w:szCs w:val="28"/>
              </w:rPr>
              <w:tab/>
            </w:r>
            <w:r w:rsidRPr="000077C8">
              <w:rPr>
                <w:noProof/>
                <w:webHidden/>
                <w:sz w:val="28"/>
                <w:szCs w:val="28"/>
              </w:rPr>
              <w:fldChar w:fldCharType="begin"/>
            </w:r>
            <w:r w:rsidR="000077C8" w:rsidRPr="000077C8">
              <w:rPr>
                <w:noProof/>
                <w:webHidden/>
                <w:sz w:val="28"/>
                <w:szCs w:val="28"/>
              </w:rPr>
              <w:instrText xml:space="preserve"> PAGEREF _Toc536663539 \h </w:instrText>
            </w:r>
            <w:r w:rsidRPr="000077C8">
              <w:rPr>
                <w:noProof/>
                <w:webHidden/>
                <w:sz w:val="28"/>
                <w:szCs w:val="28"/>
              </w:rPr>
            </w:r>
            <w:r w:rsidRPr="000077C8">
              <w:rPr>
                <w:noProof/>
                <w:webHidden/>
                <w:sz w:val="28"/>
                <w:szCs w:val="28"/>
              </w:rPr>
              <w:fldChar w:fldCharType="separate"/>
            </w:r>
            <w:r w:rsidR="000077C8" w:rsidRPr="000077C8">
              <w:rPr>
                <w:noProof/>
                <w:webHidden/>
                <w:sz w:val="28"/>
                <w:szCs w:val="28"/>
              </w:rPr>
              <w:t>14</w:t>
            </w:r>
            <w:r w:rsidRPr="000077C8">
              <w:rPr>
                <w:noProof/>
                <w:webHidden/>
                <w:sz w:val="28"/>
                <w:szCs w:val="28"/>
              </w:rPr>
              <w:fldChar w:fldCharType="end"/>
            </w:r>
          </w:hyperlink>
        </w:p>
        <w:p w:rsidR="000077C8" w:rsidRPr="000077C8" w:rsidRDefault="00095625">
          <w:pPr>
            <w:pStyle w:val="21"/>
            <w:tabs>
              <w:tab w:val="right" w:leader="dot" w:pos="9629"/>
            </w:tabs>
            <w:rPr>
              <w:rFonts w:asciiTheme="minorHAnsi" w:eastAsiaTheme="minorEastAsia" w:hAnsiTheme="minorHAnsi"/>
              <w:noProof/>
              <w:sz w:val="28"/>
              <w:szCs w:val="28"/>
              <w:lang w:eastAsia="ru-RU"/>
            </w:rPr>
          </w:pPr>
          <w:hyperlink w:anchor="_Toc536663540" w:history="1">
            <w:r w:rsidR="005C711E">
              <w:rPr>
                <w:rStyle w:val="aa"/>
                <w:rFonts w:cs="Times New Roman"/>
                <w:noProof/>
                <w:sz w:val="28"/>
                <w:szCs w:val="28"/>
                <w:lang w:eastAsia="ru-RU"/>
              </w:rPr>
              <w:t>2.</w:t>
            </w:r>
            <w:r w:rsidR="000077C8" w:rsidRPr="000077C8">
              <w:rPr>
                <w:rStyle w:val="aa"/>
                <w:rFonts w:cs="Times New Roman"/>
                <w:noProof/>
                <w:sz w:val="28"/>
                <w:szCs w:val="28"/>
                <w:lang w:eastAsia="ru-RU"/>
              </w:rPr>
              <w:t>2 Технология фьюзинга</w:t>
            </w:r>
            <w:r w:rsidR="000077C8" w:rsidRPr="000077C8">
              <w:rPr>
                <w:noProof/>
                <w:webHidden/>
                <w:sz w:val="28"/>
                <w:szCs w:val="28"/>
              </w:rPr>
              <w:tab/>
            </w:r>
            <w:r w:rsidRPr="000077C8">
              <w:rPr>
                <w:noProof/>
                <w:webHidden/>
                <w:sz w:val="28"/>
                <w:szCs w:val="28"/>
              </w:rPr>
              <w:fldChar w:fldCharType="begin"/>
            </w:r>
            <w:r w:rsidR="000077C8" w:rsidRPr="000077C8">
              <w:rPr>
                <w:noProof/>
                <w:webHidden/>
                <w:sz w:val="28"/>
                <w:szCs w:val="28"/>
              </w:rPr>
              <w:instrText xml:space="preserve"> PAGEREF _Toc536663540 \h </w:instrText>
            </w:r>
            <w:r w:rsidRPr="000077C8">
              <w:rPr>
                <w:noProof/>
                <w:webHidden/>
                <w:sz w:val="28"/>
                <w:szCs w:val="28"/>
              </w:rPr>
            </w:r>
            <w:r w:rsidRPr="000077C8">
              <w:rPr>
                <w:noProof/>
                <w:webHidden/>
                <w:sz w:val="28"/>
                <w:szCs w:val="28"/>
              </w:rPr>
              <w:fldChar w:fldCharType="separate"/>
            </w:r>
            <w:r w:rsidR="000077C8" w:rsidRPr="000077C8">
              <w:rPr>
                <w:noProof/>
                <w:webHidden/>
                <w:sz w:val="28"/>
                <w:szCs w:val="28"/>
              </w:rPr>
              <w:t>15</w:t>
            </w:r>
            <w:r w:rsidRPr="000077C8">
              <w:rPr>
                <w:noProof/>
                <w:webHidden/>
                <w:sz w:val="28"/>
                <w:szCs w:val="28"/>
              </w:rPr>
              <w:fldChar w:fldCharType="end"/>
            </w:r>
          </w:hyperlink>
        </w:p>
        <w:p w:rsidR="000077C8" w:rsidRPr="000077C8" w:rsidRDefault="00095625">
          <w:pPr>
            <w:pStyle w:val="21"/>
            <w:tabs>
              <w:tab w:val="right" w:leader="dot" w:pos="9629"/>
            </w:tabs>
            <w:rPr>
              <w:rFonts w:asciiTheme="minorHAnsi" w:eastAsiaTheme="minorEastAsia" w:hAnsiTheme="minorHAnsi"/>
              <w:noProof/>
              <w:sz w:val="28"/>
              <w:szCs w:val="28"/>
              <w:lang w:eastAsia="ru-RU"/>
            </w:rPr>
          </w:pPr>
          <w:hyperlink w:anchor="_Toc536663541" w:history="1">
            <w:r w:rsidR="000077C8" w:rsidRPr="000077C8">
              <w:rPr>
                <w:rStyle w:val="aa"/>
                <w:rFonts w:cs="Times New Roman"/>
                <w:iCs/>
                <w:noProof/>
                <w:sz w:val="28"/>
                <w:szCs w:val="28"/>
                <w:lang w:eastAsia="ru-RU"/>
              </w:rPr>
              <w:t>2.3 Эмпирические исследования в лабораторных условиях</w:t>
            </w:r>
            <w:r w:rsidR="000077C8" w:rsidRPr="000077C8">
              <w:rPr>
                <w:noProof/>
                <w:webHidden/>
                <w:sz w:val="28"/>
                <w:szCs w:val="28"/>
              </w:rPr>
              <w:tab/>
            </w:r>
            <w:r w:rsidRPr="000077C8">
              <w:rPr>
                <w:noProof/>
                <w:webHidden/>
                <w:sz w:val="28"/>
                <w:szCs w:val="28"/>
              </w:rPr>
              <w:fldChar w:fldCharType="begin"/>
            </w:r>
            <w:r w:rsidR="000077C8" w:rsidRPr="000077C8">
              <w:rPr>
                <w:noProof/>
                <w:webHidden/>
                <w:sz w:val="28"/>
                <w:szCs w:val="28"/>
              </w:rPr>
              <w:instrText xml:space="preserve"> PAGEREF _Toc536663541 \h </w:instrText>
            </w:r>
            <w:r w:rsidRPr="000077C8">
              <w:rPr>
                <w:noProof/>
                <w:webHidden/>
                <w:sz w:val="28"/>
                <w:szCs w:val="28"/>
              </w:rPr>
            </w:r>
            <w:r w:rsidRPr="000077C8">
              <w:rPr>
                <w:noProof/>
                <w:webHidden/>
                <w:sz w:val="28"/>
                <w:szCs w:val="28"/>
              </w:rPr>
              <w:fldChar w:fldCharType="separate"/>
            </w:r>
            <w:r w:rsidR="000077C8" w:rsidRPr="000077C8">
              <w:rPr>
                <w:noProof/>
                <w:webHidden/>
                <w:sz w:val="28"/>
                <w:szCs w:val="28"/>
              </w:rPr>
              <w:t>16</w:t>
            </w:r>
            <w:r w:rsidRPr="000077C8">
              <w:rPr>
                <w:noProof/>
                <w:webHidden/>
                <w:sz w:val="28"/>
                <w:szCs w:val="28"/>
              </w:rPr>
              <w:fldChar w:fldCharType="end"/>
            </w:r>
          </w:hyperlink>
        </w:p>
        <w:p w:rsidR="000077C8" w:rsidRPr="000077C8" w:rsidRDefault="00095625">
          <w:pPr>
            <w:pStyle w:val="12"/>
            <w:tabs>
              <w:tab w:val="right" w:leader="dot" w:pos="9629"/>
            </w:tabs>
            <w:rPr>
              <w:rFonts w:asciiTheme="minorHAnsi" w:eastAsiaTheme="minorEastAsia" w:hAnsiTheme="minorHAnsi"/>
              <w:noProof/>
              <w:sz w:val="28"/>
              <w:szCs w:val="28"/>
              <w:lang w:eastAsia="ru-RU"/>
            </w:rPr>
          </w:pPr>
          <w:hyperlink w:anchor="_Toc536663542" w:history="1">
            <w:r w:rsidR="000077C8" w:rsidRPr="000077C8">
              <w:rPr>
                <w:rStyle w:val="aa"/>
                <w:rFonts w:cs="Times New Roman"/>
                <w:noProof/>
                <w:sz w:val="28"/>
                <w:szCs w:val="28"/>
                <w:shd w:val="clear" w:color="auto" w:fill="FFFFFF"/>
              </w:rPr>
              <w:t xml:space="preserve"> </w:t>
            </w:r>
            <w:r w:rsidR="005C711E">
              <w:rPr>
                <w:rStyle w:val="aa"/>
                <w:rFonts w:cs="Times New Roman"/>
                <w:noProof/>
                <w:sz w:val="28"/>
                <w:szCs w:val="28"/>
                <w:shd w:val="clear" w:color="auto" w:fill="FFFFFF"/>
              </w:rPr>
              <w:t xml:space="preserve">  2.4 </w:t>
            </w:r>
            <w:r w:rsidR="000077C8" w:rsidRPr="000077C8">
              <w:rPr>
                <w:rStyle w:val="aa"/>
                <w:rFonts w:cs="Times New Roman"/>
                <w:iCs/>
                <w:noProof/>
                <w:sz w:val="28"/>
                <w:szCs w:val="28"/>
              </w:rPr>
              <w:t>Определение себестоимости готового изделия</w:t>
            </w:r>
            <w:r w:rsidR="000077C8" w:rsidRPr="000077C8">
              <w:rPr>
                <w:noProof/>
                <w:webHidden/>
                <w:sz w:val="28"/>
                <w:szCs w:val="28"/>
              </w:rPr>
              <w:tab/>
            </w:r>
            <w:r w:rsidRPr="000077C8">
              <w:rPr>
                <w:noProof/>
                <w:webHidden/>
                <w:sz w:val="28"/>
                <w:szCs w:val="28"/>
              </w:rPr>
              <w:fldChar w:fldCharType="begin"/>
            </w:r>
            <w:r w:rsidR="000077C8" w:rsidRPr="000077C8">
              <w:rPr>
                <w:noProof/>
                <w:webHidden/>
                <w:sz w:val="28"/>
                <w:szCs w:val="28"/>
              </w:rPr>
              <w:instrText xml:space="preserve"> PAGEREF _Toc536663542 \h </w:instrText>
            </w:r>
            <w:r w:rsidRPr="000077C8">
              <w:rPr>
                <w:noProof/>
                <w:webHidden/>
                <w:sz w:val="28"/>
                <w:szCs w:val="28"/>
              </w:rPr>
            </w:r>
            <w:r w:rsidRPr="000077C8">
              <w:rPr>
                <w:noProof/>
                <w:webHidden/>
                <w:sz w:val="28"/>
                <w:szCs w:val="28"/>
              </w:rPr>
              <w:fldChar w:fldCharType="separate"/>
            </w:r>
            <w:r w:rsidR="000077C8" w:rsidRPr="000077C8">
              <w:rPr>
                <w:noProof/>
                <w:webHidden/>
                <w:sz w:val="28"/>
                <w:szCs w:val="28"/>
              </w:rPr>
              <w:t>22</w:t>
            </w:r>
            <w:r w:rsidRPr="000077C8">
              <w:rPr>
                <w:noProof/>
                <w:webHidden/>
                <w:sz w:val="28"/>
                <w:szCs w:val="28"/>
              </w:rPr>
              <w:fldChar w:fldCharType="end"/>
            </w:r>
          </w:hyperlink>
        </w:p>
        <w:p w:rsidR="000077C8" w:rsidRPr="000077C8" w:rsidRDefault="00095625">
          <w:pPr>
            <w:pStyle w:val="12"/>
            <w:tabs>
              <w:tab w:val="right" w:leader="dot" w:pos="9629"/>
            </w:tabs>
            <w:rPr>
              <w:rFonts w:asciiTheme="minorHAnsi" w:eastAsiaTheme="minorEastAsia" w:hAnsiTheme="minorHAnsi"/>
              <w:noProof/>
              <w:sz w:val="28"/>
              <w:szCs w:val="28"/>
              <w:lang w:eastAsia="ru-RU"/>
            </w:rPr>
          </w:pPr>
          <w:hyperlink w:anchor="_Toc536663543" w:history="1">
            <w:r w:rsidR="000077C8" w:rsidRPr="000077C8">
              <w:rPr>
                <w:rStyle w:val="aa"/>
                <w:rFonts w:cs="Times New Roman"/>
                <w:noProof/>
                <w:sz w:val="28"/>
                <w:szCs w:val="28"/>
              </w:rPr>
              <w:t>Заключение</w:t>
            </w:r>
            <w:r w:rsidR="000077C8" w:rsidRPr="000077C8">
              <w:rPr>
                <w:noProof/>
                <w:webHidden/>
                <w:sz w:val="28"/>
                <w:szCs w:val="28"/>
              </w:rPr>
              <w:tab/>
            </w:r>
            <w:r w:rsidRPr="000077C8">
              <w:rPr>
                <w:noProof/>
                <w:webHidden/>
                <w:sz w:val="28"/>
                <w:szCs w:val="28"/>
              </w:rPr>
              <w:fldChar w:fldCharType="begin"/>
            </w:r>
            <w:r w:rsidR="000077C8" w:rsidRPr="000077C8">
              <w:rPr>
                <w:noProof/>
                <w:webHidden/>
                <w:sz w:val="28"/>
                <w:szCs w:val="28"/>
              </w:rPr>
              <w:instrText xml:space="preserve"> PAGEREF _Toc536663543 \h </w:instrText>
            </w:r>
            <w:r w:rsidRPr="000077C8">
              <w:rPr>
                <w:noProof/>
                <w:webHidden/>
                <w:sz w:val="28"/>
                <w:szCs w:val="28"/>
              </w:rPr>
            </w:r>
            <w:r w:rsidRPr="000077C8">
              <w:rPr>
                <w:noProof/>
                <w:webHidden/>
                <w:sz w:val="28"/>
                <w:szCs w:val="28"/>
              </w:rPr>
              <w:fldChar w:fldCharType="separate"/>
            </w:r>
            <w:r w:rsidR="000077C8" w:rsidRPr="000077C8">
              <w:rPr>
                <w:noProof/>
                <w:webHidden/>
                <w:sz w:val="28"/>
                <w:szCs w:val="28"/>
              </w:rPr>
              <w:t>25</w:t>
            </w:r>
            <w:r w:rsidRPr="000077C8">
              <w:rPr>
                <w:noProof/>
                <w:webHidden/>
                <w:sz w:val="28"/>
                <w:szCs w:val="28"/>
              </w:rPr>
              <w:fldChar w:fldCharType="end"/>
            </w:r>
          </w:hyperlink>
        </w:p>
        <w:p w:rsidR="000077C8" w:rsidRPr="000077C8" w:rsidRDefault="00095625">
          <w:pPr>
            <w:pStyle w:val="12"/>
            <w:tabs>
              <w:tab w:val="right" w:leader="dot" w:pos="9629"/>
            </w:tabs>
            <w:rPr>
              <w:rFonts w:asciiTheme="minorHAnsi" w:eastAsiaTheme="minorEastAsia" w:hAnsiTheme="minorHAnsi"/>
              <w:noProof/>
              <w:sz w:val="28"/>
              <w:szCs w:val="28"/>
              <w:lang w:eastAsia="ru-RU"/>
            </w:rPr>
          </w:pPr>
          <w:hyperlink w:anchor="_Toc536663544" w:history="1">
            <w:r w:rsidR="000077C8" w:rsidRPr="000077C8">
              <w:rPr>
                <w:rStyle w:val="aa"/>
                <w:rFonts w:cs="Times New Roman"/>
                <w:noProof/>
                <w:sz w:val="28"/>
                <w:szCs w:val="28"/>
              </w:rPr>
              <w:t>Список использованной литературы</w:t>
            </w:r>
            <w:r w:rsidR="000077C8" w:rsidRPr="000077C8">
              <w:rPr>
                <w:noProof/>
                <w:webHidden/>
                <w:sz w:val="28"/>
                <w:szCs w:val="28"/>
              </w:rPr>
              <w:tab/>
            </w:r>
            <w:r w:rsidRPr="000077C8">
              <w:rPr>
                <w:noProof/>
                <w:webHidden/>
                <w:sz w:val="28"/>
                <w:szCs w:val="28"/>
              </w:rPr>
              <w:fldChar w:fldCharType="begin"/>
            </w:r>
            <w:r w:rsidR="000077C8" w:rsidRPr="000077C8">
              <w:rPr>
                <w:noProof/>
                <w:webHidden/>
                <w:sz w:val="28"/>
                <w:szCs w:val="28"/>
              </w:rPr>
              <w:instrText xml:space="preserve"> PAGEREF _Toc536663544 \h </w:instrText>
            </w:r>
            <w:r w:rsidRPr="000077C8">
              <w:rPr>
                <w:noProof/>
                <w:webHidden/>
                <w:sz w:val="28"/>
                <w:szCs w:val="28"/>
              </w:rPr>
            </w:r>
            <w:r w:rsidRPr="000077C8">
              <w:rPr>
                <w:noProof/>
                <w:webHidden/>
                <w:sz w:val="28"/>
                <w:szCs w:val="28"/>
              </w:rPr>
              <w:fldChar w:fldCharType="separate"/>
            </w:r>
            <w:r w:rsidR="000077C8" w:rsidRPr="000077C8">
              <w:rPr>
                <w:noProof/>
                <w:webHidden/>
                <w:sz w:val="28"/>
                <w:szCs w:val="28"/>
              </w:rPr>
              <w:t>27</w:t>
            </w:r>
            <w:r w:rsidRPr="000077C8">
              <w:rPr>
                <w:noProof/>
                <w:webHidden/>
                <w:sz w:val="28"/>
                <w:szCs w:val="28"/>
              </w:rPr>
              <w:fldChar w:fldCharType="end"/>
            </w:r>
          </w:hyperlink>
        </w:p>
        <w:p w:rsidR="000077C8" w:rsidRDefault="00095625">
          <w:pPr>
            <w:pStyle w:val="12"/>
            <w:tabs>
              <w:tab w:val="right" w:leader="dot" w:pos="9629"/>
            </w:tabs>
            <w:rPr>
              <w:rFonts w:asciiTheme="minorHAnsi" w:eastAsiaTheme="minorEastAsia" w:hAnsiTheme="minorHAnsi"/>
              <w:noProof/>
              <w:sz w:val="22"/>
              <w:lang w:eastAsia="ru-RU"/>
            </w:rPr>
          </w:pPr>
          <w:hyperlink w:anchor="_Toc536663545" w:history="1">
            <w:r w:rsidR="000077C8" w:rsidRPr="000077C8">
              <w:rPr>
                <w:rStyle w:val="aa"/>
                <w:rFonts w:cs="Times New Roman"/>
                <w:noProof/>
                <w:sz w:val="28"/>
                <w:szCs w:val="28"/>
              </w:rPr>
              <w:t>Приложения</w:t>
            </w:r>
            <w:r w:rsidR="000077C8" w:rsidRPr="000077C8">
              <w:rPr>
                <w:noProof/>
                <w:webHidden/>
                <w:sz w:val="28"/>
                <w:szCs w:val="28"/>
              </w:rPr>
              <w:tab/>
            </w:r>
            <w:r w:rsidRPr="000077C8">
              <w:rPr>
                <w:noProof/>
                <w:webHidden/>
                <w:sz w:val="28"/>
                <w:szCs w:val="28"/>
              </w:rPr>
              <w:fldChar w:fldCharType="begin"/>
            </w:r>
            <w:r w:rsidR="000077C8" w:rsidRPr="000077C8">
              <w:rPr>
                <w:noProof/>
                <w:webHidden/>
                <w:sz w:val="28"/>
                <w:szCs w:val="28"/>
              </w:rPr>
              <w:instrText xml:space="preserve"> PAGEREF _Toc536663545 \h </w:instrText>
            </w:r>
            <w:r w:rsidRPr="000077C8">
              <w:rPr>
                <w:noProof/>
                <w:webHidden/>
                <w:sz w:val="28"/>
                <w:szCs w:val="28"/>
              </w:rPr>
            </w:r>
            <w:r w:rsidRPr="000077C8">
              <w:rPr>
                <w:noProof/>
                <w:webHidden/>
                <w:sz w:val="28"/>
                <w:szCs w:val="28"/>
              </w:rPr>
              <w:fldChar w:fldCharType="separate"/>
            </w:r>
            <w:r w:rsidR="000077C8" w:rsidRPr="000077C8">
              <w:rPr>
                <w:noProof/>
                <w:webHidden/>
                <w:sz w:val="28"/>
                <w:szCs w:val="28"/>
              </w:rPr>
              <w:t>28</w:t>
            </w:r>
            <w:r w:rsidRPr="000077C8">
              <w:rPr>
                <w:noProof/>
                <w:webHidden/>
                <w:sz w:val="28"/>
                <w:szCs w:val="28"/>
              </w:rPr>
              <w:fldChar w:fldCharType="end"/>
            </w:r>
          </w:hyperlink>
        </w:p>
        <w:p w:rsidR="0030520D" w:rsidRPr="009234F2" w:rsidRDefault="00095625" w:rsidP="00DF35EA">
          <w:pPr>
            <w:widowControl w:val="0"/>
            <w:spacing w:line="360" w:lineRule="auto"/>
            <w:ind w:firstLine="567"/>
            <w:jc w:val="both"/>
            <w:rPr>
              <w:rFonts w:cs="Times New Roman"/>
              <w:sz w:val="28"/>
              <w:szCs w:val="28"/>
            </w:rPr>
          </w:pPr>
          <w:r w:rsidRPr="009234F2">
            <w:rPr>
              <w:rFonts w:cs="Times New Roman"/>
              <w:b/>
              <w:bCs/>
              <w:sz w:val="28"/>
              <w:szCs w:val="28"/>
            </w:rPr>
            <w:fldChar w:fldCharType="end"/>
          </w:r>
        </w:p>
      </w:sdtContent>
    </w:sdt>
    <w:p w:rsidR="0030520D" w:rsidRPr="00DB7816" w:rsidRDefault="0030520D" w:rsidP="00DF35EA">
      <w:pPr>
        <w:pStyle w:val="3"/>
        <w:widowControl w:val="0"/>
        <w:shd w:val="clear" w:color="auto" w:fill="FFFFFF"/>
        <w:spacing w:before="0" w:beforeAutospacing="0" w:after="0" w:afterAutospacing="0" w:line="360" w:lineRule="auto"/>
        <w:ind w:firstLine="567"/>
        <w:jc w:val="both"/>
        <w:textAlignment w:val="baseline"/>
        <w:rPr>
          <w:bCs w:val="0"/>
          <w:sz w:val="28"/>
          <w:szCs w:val="28"/>
        </w:rPr>
        <w:sectPr w:rsidR="0030520D" w:rsidRPr="00DB7816" w:rsidSect="003A6E59">
          <w:pgSz w:w="11906" w:h="16838"/>
          <w:pgMar w:top="1134" w:right="1133" w:bottom="1135" w:left="1134" w:header="708" w:footer="709" w:gutter="0"/>
          <w:cols w:space="708"/>
          <w:docGrid w:linePitch="360"/>
        </w:sectPr>
      </w:pPr>
    </w:p>
    <w:p w:rsidR="0030520D" w:rsidRPr="00DB7816" w:rsidRDefault="0030520D" w:rsidP="00DF35EA">
      <w:pPr>
        <w:pStyle w:val="10"/>
        <w:keepNext w:val="0"/>
        <w:keepLines w:val="0"/>
        <w:widowControl w:val="0"/>
        <w:spacing w:before="0" w:line="360" w:lineRule="auto"/>
        <w:ind w:firstLine="567"/>
        <w:jc w:val="center"/>
        <w:rPr>
          <w:rFonts w:ascii="Times New Roman" w:hAnsi="Times New Roman" w:cs="Times New Roman"/>
          <w:color w:val="auto"/>
        </w:rPr>
      </w:pPr>
      <w:bookmarkStart w:id="0" w:name="_Toc536663534"/>
      <w:r w:rsidRPr="00DB7816">
        <w:rPr>
          <w:rFonts w:ascii="Times New Roman" w:hAnsi="Times New Roman" w:cs="Times New Roman"/>
          <w:color w:val="auto"/>
        </w:rPr>
        <w:lastRenderedPageBreak/>
        <w:t>Введение</w:t>
      </w:r>
      <w:bookmarkEnd w:id="0"/>
    </w:p>
    <w:p w:rsidR="000F0B2D" w:rsidRPr="00DB7816" w:rsidRDefault="000F0B2D" w:rsidP="00DF35EA">
      <w:pPr>
        <w:widowControl w:val="0"/>
        <w:spacing w:line="360" w:lineRule="auto"/>
        <w:ind w:left="2694"/>
        <w:jc w:val="both"/>
        <w:rPr>
          <w:rFonts w:cs="Times New Roman"/>
          <w:sz w:val="28"/>
          <w:szCs w:val="28"/>
        </w:rPr>
      </w:pPr>
    </w:p>
    <w:p w:rsidR="000F0B2D" w:rsidRPr="00DB7816" w:rsidRDefault="000F0B2D" w:rsidP="00DF35EA">
      <w:pPr>
        <w:widowControl w:val="0"/>
        <w:spacing w:line="360" w:lineRule="auto"/>
        <w:ind w:left="2268"/>
        <w:jc w:val="both"/>
        <w:rPr>
          <w:rFonts w:cs="Times New Roman"/>
          <w:i/>
          <w:sz w:val="28"/>
          <w:szCs w:val="28"/>
        </w:rPr>
      </w:pPr>
      <w:r w:rsidRPr="00DB7816">
        <w:rPr>
          <w:rFonts w:cs="Times New Roman"/>
          <w:i/>
          <w:sz w:val="28"/>
          <w:szCs w:val="28"/>
        </w:rPr>
        <w:t>Какая б жизнь у нас была сегодня, и представить сложно.</w:t>
      </w:r>
    </w:p>
    <w:p w:rsidR="000F0B2D" w:rsidRPr="00DB7816" w:rsidRDefault="000F0B2D" w:rsidP="00DF35EA">
      <w:pPr>
        <w:widowControl w:val="0"/>
        <w:spacing w:line="360" w:lineRule="auto"/>
        <w:ind w:left="2268"/>
        <w:jc w:val="both"/>
        <w:rPr>
          <w:rFonts w:cs="Times New Roman"/>
          <w:i/>
          <w:sz w:val="28"/>
          <w:szCs w:val="28"/>
        </w:rPr>
      </w:pPr>
      <w:r w:rsidRPr="00DB7816">
        <w:rPr>
          <w:rFonts w:cs="Times New Roman"/>
          <w:i/>
          <w:sz w:val="28"/>
          <w:szCs w:val="28"/>
        </w:rPr>
        <w:t>Такое чувство, без стекла, и жизнь была бы невозможна!</w:t>
      </w:r>
    </w:p>
    <w:p w:rsidR="000F0B2D" w:rsidRPr="00DB7816" w:rsidRDefault="000F0B2D" w:rsidP="00DF35EA">
      <w:pPr>
        <w:widowControl w:val="0"/>
        <w:spacing w:line="360" w:lineRule="auto"/>
        <w:ind w:left="2268"/>
        <w:jc w:val="both"/>
        <w:rPr>
          <w:rFonts w:cs="Times New Roman"/>
          <w:i/>
          <w:sz w:val="28"/>
          <w:szCs w:val="28"/>
        </w:rPr>
      </w:pPr>
      <w:r w:rsidRPr="00DB7816">
        <w:rPr>
          <w:rFonts w:cs="Times New Roman"/>
          <w:i/>
          <w:sz w:val="28"/>
          <w:szCs w:val="28"/>
        </w:rPr>
        <w:t>Машина, офис, кухня, дом. Стекло снаружи, или в нём</w:t>
      </w:r>
    </w:p>
    <w:p w:rsidR="000F0B2D" w:rsidRPr="00DB7816" w:rsidRDefault="000F0B2D" w:rsidP="00DF35EA">
      <w:pPr>
        <w:widowControl w:val="0"/>
        <w:spacing w:line="360" w:lineRule="auto"/>
        <w:ind w:left="2268"/>
        <w:jc w:val="both"/>
        <w:rPr>
          <w:rFonts w:cs="Times New Roman"/>
          <w:i/>
          <w:sz w:val="28"/>
          <w:szCs w:val="28"/>
        </w:rPr>
      </w:pPr>
      <w:r w:rsidRPr="00DB7816">
        <w:rPr>
          <w:rFonts w:cs="Times New Roman"/>
          <w:i/>
          <w:sz w:val="28"/>
          <w:szCs w:val="28"/>
        </w:rPr>
        <w:t>Мы отражаемся. Зеркальный наш мир, прозрачный и хрустальный,</w:t>
      </w:r>
    </w:p>
    <w:p w:rsidR="000F0B2D" w:rsidRPr="00DB7816" w:rsidRDefault="000F0B2D" w:rsidP="00DF35EA">
      <w:pPr>
        <w:widowControl w:val="0"/>
        <w:spacing w:line="360" w:lineRule="auto"/>
        <w:ind w:left="2268"/>
        <w:jc w:val="both"/>
        <w:rPr>
          <w:rFonts w:cs="Times New Roman"/>
          <w:i/>
          <w:sz w:val="28"/>
          <w:szCs w:val="28"/>
        </w:rPr>
      </w:pPr>
      <w:r w:rsidRPr="00DB7816">
        <w:rPr>
          <w:rFonts w:cs="Times New Roman"/>
          <w:i/>
          <w:sz w:val="28"/>
          <w:szCs w:val="28"/>
        </w:rPr>
        <w:t>Обычной магией стекла преображён и приукрашен.</w:t>
      </w:r>
    </w:p>
    <w:p w:rsidR="00C45512" w:rsidRPr="00DB7816" w:rsidRDefault="000F0B2D" w:rsidP="00DF35EA">
      <w:pPr>
        <w:widowControl w:val="0"/>
        <w:spacing w:line="360" w:lineRule="auto"/>
        <w:ind w:left="2268"/>
        <w:jc w:val="both"/>
        <w:rPr>
          <w:rFonts w:cs="Times New Roman"/>
          <w:i/>
          <w:sz w:val="28"/>
          <w:szCs w:val="28"/>
        </w:rPr>
      </w:pPr>
      <w:r w:rsidRPr="00DB7816">
        <w:rPr>
          <w:rFonts w:cs="Times New Roman"/>
          <w:i/>
          <w:sz w:val="28"/>
          <w:szCs w:val="28"/>
        </w:rPr>
        <w:t>Так света много в мире нашем благодаря стеклу. Ура!!!</w:t>
      </w:r>
    </w:p>
    <w:p w:rsidR="00C45512" w:rsidRPr="00DB7816" w:rsidRDefault="00C45512" w:rsidP="00DF35EA">
      <w:pPr>
        <w:widowControl w:val="0"/>
        <w:spacing w:line="360" w:lineRule="auto"/>
        <w:ind w:firstLine="567"/>
        <w:jc w:val="right"/>
        <w:rPr>
          <w:rFonts w:cs="Times New Roman"/>
          <w:sz w:val="28"/>
          <w:szCs w:val="28"/>
        </w:rPr>
      </w:pPr>
    </w:p>
    <w:p w:rsidR="000F0B2D" w:rsidRPr="00DB7816" w:rsidRDefault="000F0B2D" w:rsidP="00DF35EA">
      <w:pPr>
        <w:widowControl w:val="0"/>
        <w:spacing w:line="360" w:lineRule="auto"/>
        <w:ind w:firstLine="567"/>
        <w:jc w:val="both"/>
        <w:rPr>
          <w:rFonts w:eastAsia="Times New Roman" w:cs="Times New Roman"/>
          <w:sz w:val="28"/>
          <w:szCs w:val="28"/>
          <w:lang w:eastAsia="ru-RU"/>
        </w:rPr>
      </w:pPr>
      <w:r w:rsidRPr="00DB7816">
        <w:rPr>
          <w:rFonts w:eastAsia="Times New Roman" w:cs="Times New Roman"/>
          <w:b/>
          <w:sz w:val="28"/>
          <w:szCs w:val="28"/>
          <w:lang w:eastAsia="ru-RU"/>
        </w:rPr>
        <w:t>Актуальность</w:t>
      </w:r>
      <w:r w:rsidRPr="00DB7816">
        <w:rPr>
          <w:rFonts w:eastAsia="Times New Roman" w:cs="Times New Roman"/>
          <w:sz w:val="28"/>
          <w:szCs w:val="28"/>
          <w:lang w:eastAsia="ru-RU"/>
        </w:rPr>
        <w:t>. Сегодня в каждом населенном пункте наблюдается избыток битого стекла. К сожалению, не всем известно, использование вторичного сырья, то есть стеклобоя, может избавить окружающую нас природу от свалки, и принести ощутимую материальную выгоду.</w:t>
      </w:r>
    </w:p>
    <w:p w:rsidR="000F0B2D" w:rsidRPr="00DB7816" w:rsidRDefault="000F0B2D" w:rsidP="00DF35EA">
      <w:pPr>
        <w:widowControl w:val="0"/>
        <w:spacing w:line="360" w:lineRule="auto"/>
        <w:ind w:firstLine="567"/>
        <w:jc w:val="both"/>
        <w:rPr>
          <w:rFonts w:eastAsia="Times New Roman" w:cs="Times New Roman"/>
          <w:sz w:val="28"/>
          <w:szCs w:val="28"/>
          <w:lang w:eastAsia="ru-RU"/>
        </w:rPr>
      </w:pPr>
      <w:r w:rsidRPr="00DB7816">
        <w:rPr>
          <w:rFonts w:eastAsia="Times New Roman" w:cs="Times New Roman"/>
          <w:sz w:val="28"/>
          <w:szCs w:val="28"/>
          <w:lang w:eastAsia="ru-RU"/>
        </w:rPr>
        <w:t xml:space="preserve">Многие считают, что поскольку стекло имеет неорганическое происхождение, </w:t>
      </w:r>
      <w:r w:rsidR="002A412B" w:rsidRPr="00DB7816">
        <w:rPr>
          <w:rFonts w:eastAsia="Times New Roman" w:cs="Times New Roman"/>
          <w:sz w:val="28"/>
          <w:szCs w:val="28"/>
          <w:lang w:eastAsia="ru-RU"/>
        </w:rPr>
        <w:t>следовательно,</w:t>
      </w:r>
      <w:r w:rsidRPr="00DB7816">
        <w:rPr>
          <w:rFonts w:eastAsia="Times New Roman" w:cs="Times New Roman"/>
          <w:sz w:val="28"/>
          <w:szCs w:val="28"/>
          <w:lang w:eastAsia="ru-RU"/>
        </w:rPr>
        <w:t xml:space="preserve"> оно может крошиться, но не распадается. А значит, не происходит никаких вредных испарений или выбросов в атмосферу, т.е. окружающей среде не наносится никакого вреда.</w:t>
      </w:r>
    </w:p>
    <w:p w:rsidR="000F0B2D" w:rsidRPr="00DB7816" w:rsidRDefault="000F0B2D" w:rsidP="00DF35EA">
      <w:pPr>
        <w:widowControl w:val="0"/>
        <w:spacing w:line="360" w:lineRule="auto"/>
        <w:ind w:firstLine="567"/>
        <w:jc w:val="both"/>
        <w:rPr>
          <w:rFonts w:eastAsia="Times New Roman" w:cs="Times New Roman"/>
          <w:sz w:val="28"/>
          <w:szCs w:val="28"/>
          <w:lang w:eastAsia="ru-RU"/>
        </w:rPr>
      </w:pPr>
      <w:r w:rsidRPr="00DB7816">
        <w:rPr>
          <w:rFonts w:eastAsia="Times New Roman" w:cs="Times New Roman"/>
          <w:sz w:val="28"/>
          <w:szCs w:val="28"/>
          <w:lang w:eastAsia="ru-RU"/>
        </w:rPr>
        <w:t>Однако вред проявляется в том, что стекло выбрасывается, но очень медленно разлагается, а, следовательно, накапливается более быстрыми темпами, чем успевает утилизироваться. Гораздо меньше наносился бы вред природе, если бы вышедшую из строя тару не выбрасывали в мусор, а измельчали и использовали для производства новой стеклянной продукции. С этой целью, а также для экономии средств на сортировку мусора, в городе Костанай устанавливаются специализированные контейнеры для сбора стекла.</w:t>
      </w:r>
    </w:p>
    <w:p w:rsidR="000F0B2D" w:rsidRPr="00DB7816" w:rsidRDefault="000F0B2D" w:rsidP="00DF35EA">
      <w:pPr>
        <w:widowControl w:val="0"/>
        <w:spacing w:line="360" w:lineRule="auto"/>
        <w:ind w:firstLine="567"/>
        <w:jc w:val="both"/>
        <w:rPr>
          <w:lang w:eastAsia="ru-RU"/>
        </w:rPr>
      </w:pPr>
      <w:r w:rsidRPr="00DB7816">
        <w:rPr>
          <w:rFonts w:eastAsia="Times New Roman" w:cs="Times New Roman"/>
          <w:b/>
          <w:sz w:val="28"/>
          <w:szCs w:val="28"/>
          <w:lang w:eastAsia="ru-RU"/>
        </w:rPr>
        <w:t>Гипотеза:</w:t>
      </w:r>
      <w:r w:rsidRPr="00DB7816">
        <w:rPr>
          <w:rFonts w:eastAsia="Times New Roman" w:cs="Times New Roman"/>
          <w:sz w:val="28"/>
          <w:szCs w:val="28"/>
          <w:lang w:eastAsia="ru-RU"/>
        </w:rPr>
        <w:t xml:space="preserve"> предполагаем, что спекая битое стекло можно получить декоративные изделия и сувенирную продукцию.</w:t>
      </w:r>
    </w:p>
    <w:p w:rsidR="000F0B2D" w:rsidRPr="00DB7816" w:rsidRDefault="000F0B2D" w:rsidP="00DF35EA">
      <w:pPr>
        <w:widowControl w:val="0"/>
        <w:spacing w:line="360" w:lineRule="auto"/>
        <w:ind w:firstLine="567"/>
        <w:jc w:val="both"/>
        <w:rPr>
          <w:sz w:val="28"/>
          <w:szCs w:val="28"/>
        </w:rPr>
      </w:pPr>
      <w:r w:rsidRPr="00DB7816">
        <w:rPr>
          <w:rStyle w:val="af3"/>
          <w:b/>
          <w:sz w:val="28"/>
          <w:szCs w:val="28"/>
          <w:shd w:val="clear" w:color="auto" w:fill="FFFFFF"/>
        </w:rPr>
        <w:t>Цель:</w:t>
      </w:r>
      <w:r w:rsidRPr="00DB7816">
        <w:rPr>
          <w:sz w:val="28"/>
          <w:szCs w:val="28"/>
        </w:rPr>
        <w:t>донести до населения необходимость правильного способа утилизации стекла и стеклобоя и показать возможности вторичного использования стеклянных осколков.</w:t>
      </w:r>
    </w:p>
    <w:p w:rsidR="000F0B2D" w:rsidRPr="00DB7816" w:rsidRDefault="000F0B2D" w:rsidP="00DF35EA">
      <w:pPr>
        <w:widowControl w:val="0"/>
        <w:spacing w:line="360" w:lineRule="auto"/>
        <w:ind w:firstLine="567"/>
        <w:jc w:val="both"/>
        <w:rPr>
          <w:rStyle w:val="af3"/>
          <w:b/>
          <w:i w:val="0"/>
          <w:sz w:val="28"/>
          <w:szCs w:val="28"/>
          <w:shd w:val="clear" w:color="auto" w:fill="FFFFFF"/>
        </w:rPr>
      </w:pPr>
      <w:r w:rsidRPr="00DB7816">
        <w:rPr>
          <w:rStyle w:val="af3"/>
          <w:b/>
          <w:sz w:val="28"/>
          <w:szCs w:val="28"/>
          <w:shd w:val="clear" w:color="auto" w:fill="FFFFFF"/>
        </w:rPr>
        <w:lastRenderedPageBreak/>
        <w:t xml:space="preserve">Задачи: </w:t>
      </w:r>
    </w:p>
    <w:p w:rsidR="000F0B2D" w:rsidRDefault="000F0B2D" w:rsidP="00DF35EA">
      <w:pPr>
        <w:pStyle w:val="a9"/>
        <w:widowControl w:val="0"/>
        <w:numPr>
          <w:ilvl w:val="0"/>
          <w:numId w:val="19"/>
        </w:numPr>
        <w:tabs>
          <w:tab w:val="left" w:pos="284"/>
        </w:tabs>
        <w:spacing w:line="360" w:lineRule="auto"/>
        <w:ind w:left="0" w:firstLine="0"/>
        <w:jc w:val="both"/>
        <w:rPr>
          <w:rStyle w:val="af3"/>
          <w:i w:val="0"/>
          <w:sz w:val="28"/>
          <w:szCs w:val="28"/>
          <w:shd w:val="clear" w:color="auto" w:fill="FFFFFF"/>
        </w:rPr>
      </w:pPr>
      <w:r w:rsidRPr="00DB7816">
        <w:rPr>
          <w:rStyle w:val="af3"/>
          <w:i w:val="0"/>
          <w:sz w:val="28"/>
          <w:szCs w:val="28"/>
          <w:shd w:val="clear" w:color="auto" w:fill="FFFFFF"/>
        </w:rPr>
        <w:t>изучить проблему загрязнения окружающей среды стеклянными изделиями и стеклобоем;</w:t>
      </w:r>
    </w:p>
    <w:p w:rsidR="00D81ED2" w:rsidRPr="00DB7816" w:rsidRDefault="00D70ADE" w:rsidP="00DF35EA">
      <w:pPr>
        <w:pStyle w:val="a9"/>
        <w:widowControl w:val="0"/>
        <w:numPr>
          <w:ilvl w:val="0"/>
          <w:numId w:val="19"/>
        </w:numPr>
        <w:tabs>
          <w:tab w:val="left" w:pos="284"/>
        </w:tabs>
        <w:spacing w:line="360" w:lineRule="auto"/>
        <w:ind w:left="0" w:firstLine="0"/>
        <w:jc w:val="both"/>
        <w:rPr>
          <w:rStyle w:val="af3"/>
          <w:i w:val="0"/>
          <w:sz w:val="28"/>
          <w:szCs w:val="28"/>
          <w:shd w:val="clear" w:color="auto" w:fill="FFFFFF"/>
        </w:rPr>
      </w:pPr>
      <w:bookmarkStart w:id="1" w:name="_GoBack"/>
      <w:r>
        <w:rPr>
          <w:rStyle w:val="af3"/>
          <w:i w:val="0"/>
          <w:sz w:val="28"/>
          <w:szCs w:val="28"/>
          <w:shd w:val="clear" w:color="auto" w:fill="FFFFFF"/>
        </w:rPr>
        <w:t>рассмотреть современные направления переработки и утилизации стеклоотходов</w:t>
      </w:r>
      <w:bookmarkEnd w:id="1"/>
      <w:r>
        <w:rPr>
          <w:rStyle w:val="af3"/>
          <w:i w:val="0"/>
          <w:sz w:val="28"/>
          <w:szCs w:val="28"/>
          <w:shd w:val="clear" w:color="auto" w:fill="FFFFFF"/>
        </w:rPr>
        <w:t xml:space="preserve">. </w:t>
      </w:r>
    </w:p>
    <w:p w:rsidR="000F0B2D" w:rsidRPr="00DB7816" w:rsidRDefault="000F0B2D" w:rsidP="00DF35EA">
      <w:pPr>
        <w:pStyle w:val="a9"/>
        <w:widowControl w:val="0"/>
        <w:numPr>
          <w:ilvl w:val="0"/>
          <w:numId w:val="19"/>
        </w:numPr>
        <w:tabs>
          <w:tab w:val="left" w:pos="284"/>
        </w:tabs>
        <w:spacing w:line="360" w:lineRule="auto"/>
        <w:ind w:left="0" w:firstLine="0"/>
        <w:jc w:val="both"/>
        <w:rPr>
          <w:rStyle w:val="af3"/>
          <w:b/>
          <w:i w:val="0"/>
          <w:sz w:val="28"/>
          <w:szCs w:val="28"/>
          <w:shd w:val="clear" w:color="auto" w:fill="FFFFFF"/>
        </w:rPr>
      </w:pPr>
      <w:r w:rsidRPr="00DB7816">
        <w:rPr>
          <w:rStyle w:val="af3"/>
          <w:i w:val="0"/>
          <w:sz w:val="28"/>
          <w:szCs w:val="28"/>
          <w:shd w:val="clear" w:color="auto" w:fill="FFFFFF"/>
        </w:rPr>
        <w:t>изучить технологию фьюзинга;</w:t>
      </w:r>
    </w:p>
    <w:p w:rsidR="000F0B2D" w:rsidRPr="00DB7816" w:rsidRDefault="000F0B2D" w:rsidP="00DF35EA">
      <w:pPr>
        <w:pStyle w:val="a9"/>
        <w:widowControl w:val="0"/>
        <w:numPr>
          <w:ilvl w:val="0"/>
          <w:numId w:val="19"/>
        </w:numPr>
        <w:tabs>
          <w:tab w:val="left" w:pos="284"/>
        </w:tabs>
        <w:spacing w:line="360" w:lineRule="auto"/>
        <w:ind w:left="0" w:firstLine="0"/>
        <w:jc w:val="both"/>
        <w:rPr>
          <w:rStyle w:val="af3"/>
          <w:i w:val="0"/>
          <w:sz w:val="28"/>
          <w:szCs w:val="28"/>
          <w:shd w:val="clear" w:color="auto" w:fill="FFFFFF"/>
        </w:rPr>
      </w:pPr>
      <w:r w:rsidRPr="00DB7816">
        <w:rPr>
          <w:rStyle w:val="af3"/>
          <w:i w:val="0"/>
          <w:sz w:val="28"/>
          <w:szCs w:val="28"/>
          <w:shd w:val="clear" w:color="auto" w:fill="FFFFFF"/>
        </w:rPr>
        <w:t xml:space="preserve">провести эмпирические исследования в лабораторных условиях и получить конечный продукт; </w:t>
      </w:r>
    </w:p>
    <w:p w:rsidR="000F0B2D" w:rsidRPr="00DB7816" w:rsidRDefault="000F0B2D" w:rsidP="00DF35EA">
      <w:pPr>
        <w:pStyle w:val="a9"/>
        <w:widowControl w:val="0"/>
        <w:numPr>
          <w:ilvl w:val="0"/>
          <w:numId w:val="19"/>
        </w:numPr>
        <w:tabs>
          <w:tab w:val="left" w:pos="284"/>
        </w:tabs>
        <w:spacing w:line="360" w:lineRule="auto"/>
        <w:ind w:left="0" w:firstLine="0"/>
        <w:jc w:val="both"/>
        <w:rPr>
          <w:i/>
          <w:iCs/>
          <w:sz w:val="28"/>
          <w:szCs w:val="28"/>
          <w:shd w:val="clear" w:color="auto" w:fill="FFFFFF"/>
        </w:rPr>
      </w:pPr>
      <w:r w:rsidRPr="00DB7816">
        <w:rPr>
          <w:rStyle w:val="af3"/>
          <w:i w:val="0"/>
          <w:sz w:val="28"/>
          <w:szCs w:val="28"/>
          <w:shd w:val="clear" w:color="auto" w:fill="FFFFFF"/>
        </w:rPr>
        <w:t>определить себестоимость готового изделия.</w:t>
      </w:r>
    </w:p>
    <w:p w:rsidR="000F0B2D" w:rsidRPr="00DB7816" w:rsidRDefault="000F0B2D" w:rsidP="00DF35EA">
      <w:pPr>
        <w:widowControl w:val="0"/>
        <w:spacing w:line="360" w:lineRule="auto"/>
        <w:ind w:firstLine="567"/>
        <w:jc w:val="both"/>
        <w:rPr>
          <w:sz w:val="28"/>
          <w:szCs w:val="28"/>
        </w:rPr>
      </w:pPr>
      <w:r w:rsidRPr="00DB7816">
        <w:rPr>
          <w:b/>
          <w:sz w:val="28"/>
          <w:szCs w:val="28"/>
        </w:rPr>
        <w:t xml:space="preserve">Объект исследования: </w:t>
      </w:r>
      <w:r w:rsidRPr="00DB7816">
        <w:rPr>
          <w:sz w:val="28"/>
          <w:szCs w:val="28"/>
        </w:rPr>
        <w:t xml:space="preserve">технология </w:t>
      </w:r>
      <w:r w:rsidR="00977688">
        <w:rPr>
          <w:sz w:val="28"/>
          <w:szCs w:val="28"/>
        </w:rPr>
        <w:t>утилизации стеклянных бытовых отходов</w:t>
      </w:r>
      <w:r w:rsidRPr="00DB7816">
        <w:rPr>
          <w:sz w:val="28"/>
          <w:szCs w:val="28"/>
        </w:rPr>
        <w:t>.</w:t>
      </w:r>
    </w:p>
    <w:p w:rsidR="000F0B2D" w:rsidRPr="00DB7816" w:rsidRDefault="000F0B2D" w:rsidP="00DF35EA">
      <w:pPr>
        <w:widowControl w:val="0"/>
        <w:spacing w:line="360" w:lineRule="auto"/>
        <w:ind w:firstLine="567"/>
        <w:jc w:val="both"/>
        <w:rPr>
          <w:sz w:val="28"/>
          <w:szCs w:val="28"/>
        </w:rPr>
      </w:pPr>
      <w:r w:rsidRPr="00DB7816">
        <w:rPr>
          <w:b/>
          <w:sz w:val="28"/>
          <w:szCs w:val="28"/>
        </w:rPr>
        <w:t xml:space="preserve">Предмет исследования: </w:t>
      </w:r>
      <w:r w:rsidRPr="00DB7816">
        <w:rPr>
          <w:sz w:val="28"/>
          <w:szCs w:val="28"/>
        </w:rPr>
        <w:t>получение декоративных и сувенирных изделий посредством спекания осколков битого стекла.</w:t>
      </w:r>
    </w:p>
    <w:p w:rsidR="000F0B2D" w:rsidRPr="00DB7816" w:rsidRDefault="000F0B2D" w:rsidP="00DF35EA">
      <w:pPr>
        <w:widowControl w:val="0"/>
        <w:spacing w:line="360" w:lineRule="auto"/>
        <w:ind w:firstLine="567"/>
        <w:jc w:val="both"/>
        <w:rPr>
          <w:sz w:val="28"/>
          <w:szCs w:val="28"/>
        </w:rPr>
      </w:pPr>
      <w:r w:rsidRPr="00DB7816">
        <w:rPr>
          <w:b/>
          <w:bCs/>
          <w:sz w:val="28"/>
          <w:szCs w:val="28"/>
        </w:rPr>
        <w:t xml:space="preserve">Методы: </w:t>
      </w:r>
      <w:r w:rsidRPr="00DB7816">
        <w:rPr>
          <w:sz w:val="28"/>
          <w:szCs w:val="28"/>
        </w:rPr>
        <w:t>эксперимент, наблюдение, сравнение, фотосъемка, анализ.</w:t>
      </w:r>
    </w:p>
    <w:p w:rsidR="000F0B2D" w:rsidRPr="00DB7816" w:rsidRDefault="000F0B2D" w:rsidP="00DF35EA">
      <w:pPr>
        <w:widowControl w:val="0"/>
        <w:spacing w:line="360" w:lineRule="auto"/>
        <w:ind w:firstLine="567"/>
        <w:jc w:val="both"/>
        <w:rPr>
          <w:sz w:val="28"/>
          <w:szCs w:val="28"/>
        </w:rPr>
      </w:pPr>
      <w:r w:rsidRPr="00DB7816">
        <w:rPr>
          <w:b/>
          <w:sz w:val="28"/>
          <w:szCs w:val="28"/>
        </w:rPr>
        <w:t>Практическая значимость:</w:t>
      </w:r>
      <w:r w:rsidRPr="00DB7816">
        <w:rPr>
          <w:sz w:val="28"/>
          <w:szCs w:val="28"/>
        </w:rPr>
        <w:t xml:space="preserve"> результаты исследовательской работы показывают способ</w:t>
      </w:r>
      <w:r w:rsidR="00326A54">
        <w:rPr>
          <w:sz w:val="28"/>
          <w:szCs w:val="28"/>
        </w:rPr>
        <w:t>:</w:t>
      </w:r>
    </w:p>
    <w:p w:rsidR="000F0B2D" w:rsidRPr="00DB7816" w:rsidRDefault="000F0B2D" w:rsidP="00DF35EA">
      <w:pPr>
        <w:pStyle w:val="a9"/>
        <w:widowControl w:val="0"/>
        <w:numPr>
          <w:ilvl w:val="0"/>
          <w:numId w:val="20"/>
        </w:numPr>
        <w:tabs>
          <w:tab w:val="left" w:pos="284"/>
        </w:tabs>
        <w:spacing w:line="360" w:lineRule="auto"/>
        <w:ind w:left="0" w:firstLine="0"/>
        <w:jc w:val="both"/>
        <w:rPr>
          <w:sz w:val="28"/>
          <w:szCs w:val="28"/>
        </w:rPr>
      </w:pPr>
      <w:r w:rsidRPr="00DB7816">
        <w:rPr>
          <w:sz w:val="28"/>
          <w:szCs w:val="28"/>
        </w:rPr>
        <w:t>улучшения экологического состояния окружающей среды;</w:t>
      </w:r>
    </w:p>
    <w:p w:rsidR="000F0B2D" w:rsidRPr="00DB7816" w:rsidRDefault="000F0B2D" w:rsidP="00DF35EA">
      <w:pPr>
        <w:pStyle w:val="a9"/>
        <w:widowControl w:val="0"/>
        <w:numPr>
          <w:ilvl w:val="0"/>
          <w:numId w:val="20"/>
        </w:numPr>
        <w:tabs>
          <w:tab w:val="left" w:pos="284"/>
        </w:tabs>
        <w:spacing w:line="360" w:lineRule="auto"/>
        <w:ind w:left="0" w:firstLine="0"/>
        <w:jc w:val="both"/>
        <w:rPr>
          <w:sz w:val="28"/>
          <w:szCs w:val="28"/>
        </w:rPr>
      </w:pPr>
      <w:r w:rsidRPr="00DB7816">
        <w:rPr>
          <w:sz w:val="28"/>
          <w:szCs w:val="28"/>
        </w:rPr>
        <w:t>производства декоративных изделий, используемых в быту;</w:t>
      </w:r>
    </w:p>
    <w:p w:rsidR="000F0B2D" w:rsidRDefault="000F0B2D" w:rsidP="00DF35EA">
      <w:pPr>
        <w:pStyle w:val="a9"/>
        <w:widowControl w:val="0"/>
        <w:numPr>
          <w:ilvl w:val="0"/>
          <w:numId w:val="20"/>
        </w:numPr>
        <w:tabs>
          <w:tab w:val="left" w:pos="284"/>
        </w:tabs>
        <w:spacing w:line="360" w:lineRule="auto"/>
        <w:ind w:left="0" w:firstLine="0"/>
        <w:jc w:val="both"/>
        <w:rPr>
          <w:rFonts w:eastAsia="Times New Roman" w:cs="Times New Roman"/>
          <w:sz w:val="28"/>
          <w:szCs w:val="28"/>
          <w:lang w:eastAsia="ru-RU"/>
        </w:rPr>
      </w:pPr>
      <w:r w:rsidRPr="00DB7816">
        <w:rPr>
          <w:rFonts w:eastAsia="Times New Roman" w:cs="Times New Roman"/>
          <w:sz w:val="28"/>
          <w:szCs w:val="28"/>
          <w:lang w:eastAsia="ru-RU"/>
        </w:rPr>
        <w:t>коммерциализации идеи в бизнес-проект.</w:t>
      </w:r>
    </w:p>
    <w:p w:rsidR="00D70ADE" w:rsidRPr="00D70ADE" w:rsidRDefault="00D70ADE" w:rsidP="00326A54">
      <w:pPr>
        <w:pStyle w:val="a9"/>
        <w:widowControl w:val="0"/>
        <w:tabs>
          <w:tab w:val="left" w:pos="284"/>
        </w:tabs>
        <w:spacing w:line="360" w:lineRule="auto"/>
        <w:ind w:left="0" w:firstLine="567"/>
        <w:jc w:val="both"/>
        <w:rPr>
          <w:rFonts w:eastAsia="Times New Roman" w:cs="Times New Roman"/>
          <w:b/>
          <w:sz w:val="28"/>
          <w:szCs w:val="28"/>
          <w:lang w:eastAsia="ru-RU"/>
        </w:rPr>
      </w:pPr>
      <w:r w:rsidRPr="00D70ADE">
        <w:rPr>
          <w:rFonts w:eastAsia="Times New Roman" w:cs="Times New Roman"/>
          <w:b/>
          <w:sz w:val="28"/>
          <w:szCs w:val="28"/>
          <w:lang w:eastAsia="ru-RU"/>
        </w:rPr>
        <w:t>Достижения:</w:t>
      </w:r>
    </w:p>
    <w:p w:rsidR="00326A54" w:rsidRDefault="00326A54" w:rsidP="00326A54">
      <w:pPr>
        <w:pStyle w:val="a9"/>
        <w:widowControl w:val="0"/>
        <w:tabs>
          <w:tab w:val="left" w:pos="284"/>
        </w:tabs>
        <w:spacing w:line="360" w:lineRule="auto"/>
        <w:ind w:left="0" w:firstLine="567"/>
        <w:jc w:val="both"/>
        <w:rPr>
          <w:rFonts w:eastAsia="Times New Roman" w:cs="Times New Roman"/>
          <w:sz w:val="28"/>
          <w:szCs w:val="28"/>
          <w:lang w:eastAsia="ru-RU"/>
        </w:rPr>
      </w:pPr>
      <w:r>
        <w:rPr>
          <w:rFonts w:eastAsia="Times New Roman" w:cs="Times New Roman"/>
          <w:sz w:val="28"/>
          <w:szCs w:val="28"/>
          <w:lang w:eastAsia="ru-RU"/>
        </w:rPr>
        <w:t xml:space="preserve">Начало исследований по данной теме было положено в сентябре 2017 года. </w:t>
      </w:r>
    </w:p>
    <w:p w:rsidR="00326A54" w:rsidRPr="00DB7816" w:rsidRDefault="00326A54" w:rsidP="00326A54">
      <w:pPr>
        <w:pStyle w:val="a9"/>
        <w:widowControl w:val="0"/>
        <w:tabs>
          <w:tab w:val="left" w:pos="284"/>
        </w:tabs>
        <w:spacing w:line="360" w:lineRule="auto"/>
        <w:ind w:left="0" w:firstLine="567"/>
        <w:jc w:val="both"/>
        <w:rPr>
          <w:rFonts w:eastAsia="Times New Roman" w:cs="Times New Roman"/>
          <w:sz w:val="28"/>
          <w:szCs w:val="28"/>
          <w:lang w:eastAsia="ru-RU"/>
        </w:rPr>
      </w:pPr>
      <w:r w:rsidRPr="00DB7816">
        <w:rPr>
          <w:rFonts w:eastAsia="Times New Roman" w:cs="Times New Roman"/>
          <w:sz w:val="28"/>
          <w:szCs w:val="28"/>
          <w:lang w:eastAsia="ru-RU"/>
        </w:rPr>
        <w:t>По результатам исследования была опубликована научная статья:</w:t>
      </w:r>
    </w:p>
    <w:p w:rsidR="00326A54" w:rsidRPr="00DB7816" w:rsidRDefault="00326A54" w:rsidP="00326A54">
      <w:pPr>
        <w:pStyle w:val="a9"/>
        <w:widowControl w:val="0"/>
        <w:tabs>
          <w:tab w:val="left" w:pos="284"/>
        </w:tabs>
        <w:spacing w:line="360" w:lineRule="auto"/>
        <w:ind w:left="0" w:firstLine="567"/>
        <w:jc w:val="both"/>
        <w:rPr>
          <w:rFonts w:eastAsia="Times New Roman" w:cs="Times New Roman"/>
          <w:sz w:val="28"/>
          <w:szCs w:val="28"/>
          <w:lang w:eastAsia="ru-RU"/>
        </w:rPr>
      </w:pPr>
      <w:r w:rsidRPr="00DB7816">
        <w:rPr>
          <w:rFonts w:eastAsia="Times New Roman" w:cs="Times New Roman"/>
          <w:sz w:val="28"/>
          <w:szCs w:val="28"/>
          <w:lang w:eastAsia="ru-RU"/>
        </w:rPr>
        <w:t>Ляховецкая Л.В., Александрович Л.Н., Осенникова Л.И. Технология фьюзинга как способ утилизации стеклобоя// «Наука и технологии: Десять глобальных вызовов ХХI века»: Материалы студенческой международной научно-практической конференции - г. Костанай, 2017 г. 296 с.</w:t>
      </w:r>
    </w:p>
    <w:p w:rsidR="00C45512" w:rsidRDefault="00D70ADE" w:rsidP="00D70ADE">
      <w:pPr>
        <w:widowControl w:val="0"/>
        <w:spacing w:line="360" w:lineRule="auto"/>
        <w:ind w:firstLine="567"/>
        <w:jc w:val="both"/>
        <w:rPr>
          <w:rFonts w:cs="Times New Roman"/>
          <w:sz w:val="28"/>
          <w:szCs w:val="28"/>
        </w:rPr>
      </w:pPr>
      <w:r>
        <w:rPr>
          <w:rFonts w:cs="Times New Roman"/>
          <w:sz w:val="28"/>
          <w:szCs w:val="28"/>
        </w:rPr>
        <w:t>Декоративное изделие: картина «</w:t>
      </w:r>
      <w:r>
        <w:rPr>
          <w:rFonts w:cs="Times New Roman"/>
          <w:sz w:val="28"/>
          <w:szCs w:val="28"/>
          <w:lang w:val="en-US"/>
        </w:rPr>
        <w:t>RY</w:t>
      </w:r>
      <w:r w:rsidRPr="00D70ADE">
        <w:rPr>
          <w:rFonts w:cs="Times New Roman"/>
          <w:sz w:val="28"/>
          <w:szCs w:val="28"/>
        </w:rPr>
        <w:t>’</w:t>
      </w:r>
      <w:r>
        <w:rPr>
          <w:rFonts w:cs="Times New Roman"/>
          <w:sz w:val="28"/>
          <w:szCs w:val="28"/>
          <w:lang w:val="en-US"/>
        </w:rPr>
        <w:t>HANI</w:t>
      </w:r>
      <w:r w:rsidRPr="00D70ADE">
        <w:rPr>
          <w:rFonts w:cs="Times New Roman"/>
          <w:sz w:val="28"/>
          <w:szCs w:val="28"/>
        </w:rPr>
        <w:t xml:space="preserve">’ </w:t>
      </w:r>
      <w:r>
        <w:rPr>
          <w:rFonts w:cs="Times New Roman"/>
          <w:sz w:val="28"/>
          <w:szCs w:val="28"/>
          <w:lang w:val="en-US"/>
        </w:rPr>
        <w:t>JAN</w:t>
      </w:r>
      <w:r w:rsidRPr="00D70ADE">
        <w:rPr>
          <w:rFonts w:cs="Times New Roman"/>
          <w:sz w:val="28"/>
          <w:szCs w:val="28"/>
        </w:rPr>
        <w:t>’</w:t>
      </w:r>
      <w:r>
        <w:rPr>
          <w:rFonts w:cs="Times New Roman"/>
          <w:sz w:val="28"/>
          <w:szCs w:val="28"/>
          <w:lang w:val="en-US"/>
        </w:rPr>
        <w:t>G</w:t>
      </w:r>
      <w:r w:rsidRPr="00D70ADE">
        <w:rPr>
          <w:rFonts w:cs="Times New Roman"/>
          <w:sz w:val="28"/>
          <w:szCs w:val="28"/>
        </w:rPr>
        <w:t>’</w:t>
      </w:r>
      <w:r>
        <w:rPr>
          <w:rFonts w:cs="Times New Roman"/>
          <w:sz w:val="28"/>
          <w:szCs w:val="28"/>
          <w:lang w:val="en-US"/>
        </w:rPr>
        <w:t>YRY</w:t>
      </w:r>
      <w:r w:rsidRPr="00D70ADE">
        <w:rPr>
          <w:rFonts w:cs="Times New Roman"/>
          <w:sz w:val="28"/>
          <w:szCs w:val="28"/>
        </w:rPr>
        <w:t>’</w:t>
      </w:r>
      <w:r>
        <w:rPr>
          <w:rFonts w:cs="Times New Roman"/>
          <w:sz w:val="28"/>
          <w:szCs w:val="28"/>
        </w:rPr>
        <w:t xml:space="preserve">», выполненная в технике фьюзинга, была представлена 20.01.2019 на </w:t>
      </w:r>
      <w:r w:rsidR="00326A54">
        <w:rPr>
          <w:rFonts w:cs="Times New Roman"/>
          <w:sz w:val="28"/>
          <w:szCs w:val="28"/>
        </w:rPr>
        <w:t>Республика</w:t>
      </w:r>
      <w:r>
        <w:rPr>
          <w:rFonts w:cs="Times New Roman"/>
          <w:sz w:val="28"/>
          <w:szCs w:val="28"/>
        </w:rPr>
        <w:t>нский конкурс творческих работ, проводимый Астанинским учебно-методическим центром, где заняла 1 место. Результат подтверждается дипломом.</w:t>
      </w:r>
    </w:p>
    <w:p w:rsidR="00D70ADE" w:rsidRPr="00DB7816" w:rsidRDefault="00D70ADE" w:rsidP="00D70ADE">
      <w:pPr>
        <w:widowControl w:val="0"/>
        <w:spacing w:line="360" w:lineRule="auto"/>
        <w:jc w:val="both"/>
        <w:rPr>
          <w:rFonts w:cs="Times New Roman"/>
          <w:sz w:val="28"/>
          <w:szCs w:val="28"/>
        </w:rPr>
        <w:sectPr w:rsidR="00D70ADE" w:rsidRPr="00DB7816" w:rsidSect="003A6E59">
          <w:headerReference w:type="default" r:id="rId9"/>
          <w:pgSz w:w="11906" w:h="16838"/>
          <w:pgMar w:top="826" w:right="1133" w:bottom="1134" w:left="1134" w:header="426" w:footer="709" w:gutter="0"/>
          <w:pgNumType w:start="3"/>
          <w:cols w:space="708"/>
          <w:docGrid w:linePitch="360"/>
        </w:sectPr>
      </w:pPr>
    </w:p>
    <w:p w:rsidR="00DF6B83" w:rsidRDefault="005C711E" w:rsidP="00A77078">
      <w:pPr>
        <w:pStyle w:val="10"/>
        <w:keepNext w:val="0"/>
        <w:keepLines w:val="0"/>
        <w:widowControl w:val="0"/>
        <w:spacing w:before="0" w:line="360" w:lineRule="auto"/>
        <w:ind w:firstLine="567"/>
        <w:jc w:val="both"/>
        <w:rPr>
          <w:rFonts w:ascii="Times New Roman" w:hAnsi="Times New Roman" w:cs="Times New Roman"/>
          <w:color w:val="auto"/>
          <w:shd w:val="clear" w:color="auto" w:fill="FFFFFF"/>
        </w:rPr>
      </w:pPr>
      <w:bookmarkStart w:id="2" w:name="_Toc536663535"/>
      <w:r>
        <w:rPr>
          <w:rFonts w:ascii="Times New Roman" w:hAnsi="Times New Roman" w:cs="Times New Roman"/>
          <w:color w:val="auto"/>
          <w:shd w:val="clear" w:color="auto" w:fill="FFFFFF"/>
        </w:rPr>
        <w:lastRenderedPageBreak/>
        <w:t>Глава</w:t>
      </w:r>
      <w:r w:rsidR="00DF6B83">
        <w:rPr>
          <w:rFonts w:ascii="Times New Roman" w:hAnsi="Times New Roman" w:cs="Times New Roman"/>
          <w:color w:val="auto"/>
          <w:shd w:val="clear" w:color="auto" w:fill="FFFFFF"/>
        </w:rPr>
        <w:t>1</w:t>
      </w:r>
      <w:r>
        <w:rPr>
          <w:rFonts w:ascii="Times New Roman" w:hAnsi="Times New Roman" w:cs="Times New Roman"/>
          <w:color w:val="auto"/>
          <w:shd w:val="clear" w:color="auto" w:fill="FFFFFF"/>
        </w:rPr>
        <w:t>.</w:t>
      </w:r>
      <w:r w:rsidR="00DF6B83">
        <w:rPr>
          <w:rFonts w:ascii="Times New Roman" w:hAnsi="Times New Roman" w:cs="Times New Roman"/>
          <w:color w:val="auto"/>
          <w:shd w:val="clear" w:color="auto" w:fill="FFFFFF"/>
        </w:rPr>
        <w:t xml:space="preserve"> </w:t>
      </w:r>
      <w:r w:rsidR="00C0396C">
        <w:rPr>
          <w:rFonts w:ascii="Times New Roman" w:hAnsi="Times New Roman" w:cs="Times New Roman"/>
          <w:color w:val="auto"/>
          <w:shd w:val="clear" w:color="auto" w:fill="FFFFFF"/>
        </w:rPr>
        <w:t>Проблема накопления стекла в окружающей среде и способы ее решения</w:t>
      </w:r>
      <w:bookmarkEnd w:id="2"/>
    </w:p>
    <w:p w:rsidR="00DF6B83" w:rsidRPr="00DF6B83" w:rsidRDefault="00DF6B83" w:rsidP="00DF6B83">
      <w:pPr>
        <w:widowControl w:val="0"/>
        <w:spacing w:line="360" w:lineRule="auto"/>
        <w:ind w:firstLine="567"/>
        <w:jc w:val="both"/>
        <w:rPr>
          <w:rFonts w:cs="Times New Roman"/>
          <w:sz w:val="28"/>
          <w:szCs w:val="28"/>
        </w:rPr>
      </w:pPr>
    </w:p>
    <w:p w:rsidR="00B23F46" w:rsidRPr="003B1EEB" w:rsidRDefault="00B23F46" w:rsidP="003B1EEB">
      <w:pPr>
        <w:pStyle w:val="2"/>
        <w:keepNext w:val="0"/>
        <w:keepLines w:val="0"/>
        <w:widowControl w:val="0"/>
        <w:spacing w:before="0" w:line="360" w:lineRule="auto"/>
        <w:ind w:firstLine="567"/>
        <w:rPr>
          <w:rFonts w:ascii="Times New Roman" w:hAnsi="Times New Roman" w:cs="Times New Roman"/>
          <w:iCs/>
          <w:color w:val="auto"/>
          <w:sz w:val="28"/>
          <w:szCs w:val="28"/>
          <w:lang w:eastAsia="ru-RU"/>
        </w:rPr>
      </w:pPr>
      <w:bookmarkStart w:id="3" w:name="_Toc536663536"/>
      <w:r w:rsidRPr="003B1EEB">
        <w:rPr>
          <w:rFonts w:ascii="Times New Roman" w:hAnsi="Times New Roman" w:cs="Times New Roman"/>
          <w:iCs/>
          <w:color w:val="auto"/>
          <w:sz w:val="28"/>
          <w:szCs w:val="28"/>
          <w:lang w:eastAsia="ru-RU"/>
        </w:rPr>
        <w:t>1</w:t>
      </w:r>
      <w:r w:rsidR="00DF6B83" w:rsidRPr="003B1EEB">
        <w:rPr>
          <w:rFonts w:ascii="Times New Roman" w:hAnsi="Times New Roman" w:cs="Times New Roman"/>
          <w:iCs/>
          <w:color w:val="auto"/>
          <w:sz w:val="28"/>
          <w:szCs w:val="28"/>
          <w:lang w:eastAsia="ru-RU"/>
        </w:rPr>
        <w:t>.1</w:t>
      </w:r>
      <w:r w:rsidR="001276B6" w:rsidRPr="003B1EEB">
        <w:rPr>
          <w:rFonts w:ascii="Times New Roman" w:hAnsi="Times New Roman" w:cs="Times New Roman"/>
          <w:iCs/>
          <w:color w:val="auto"/>
          <w:sz w:val="28"/>
          <w:szCs w:val="28"/>
          <w:lang w:eastAsia="ru-RU"/>
        </w:rPr>
        <w:t xml:space="preserve">Загрязнение </w:t>
      </w:r>
      <w:r w:rsidR="00DB7816" w:rsidRPr="003B1EEB">
        <w:rPr>
          <w:rFonts w:ascii="Times New Roman" w:hAnsi="Times New Roman" w:cs="Times New Roman"/>
          <w:iCs/>
          <w:color w:val="auto"/>
          <w:sz w:val="28"/>
          <w:szCs w:val="28"/>
          <w:lang w:eastAsia="ru-RU"/>
        </w:rPr>
        <w:t xml:space="preserve">окружающей среды </w:t>
      </w:r>
      <w:r w:rsidR="00DF6B83" w:rsidRPr="003B1EEB">
        <w:rPr>
          <w:rFonts w:ascii="Times New Roman" w:hAnsi="Times New Roman" w:cs="Times New Roman"/>
          <w:iCs/>
          <w:color w:val="auto"/>
          <w:sz w:val="28"/>
          <w:szCs w:val="28"/>
          <w:lang w:eastAsia="ru-RU"/>
        </w:rPr>
        <w:t>отходами стекла</w:t>
      </w:r>
      <w:bookmarkEnd w:id="3"/>
    </w:p>
    <w:p w:rsidR="004B3173" w:rsidRPr="00DB7816" w:rsidRDefault="004B3173" w:rsidP="00A77078">
      <w:pPr>
        <w:widowControl w:val="0"/>
        <w:spacing w:line="360" w:lineRule="auto"/>
        <w:ind w:firstLine="567"/>
        <w:jc w:val="both"/>
        <w:rPr>
          <w:rFonts w:cs="Times New Roman"/>
          <w:sz w:val="28"/>
          <w:szCs w:val="28"/>
        </w:rPr>
      </w:pPr>
    </w:p>
    <w:p w:rsidR="00184A0C" w:rsidRDefault="002D09F4" w:rsidP="00A77078">
      <w:pPr>
        <w:widowControl w:val="0"/>
        <w:autoSpaceDE w:val="0"/>
        <w:autoSpaceDN w:val="0"/>
        <w:adjustRightInd w:val="0"/>
        <w:spacing w:line="360" w:lineRule="auto"/>
        <w:ind w:firstLine="567"/>
        <w:jc w:val="both"/>
        <w:rPr>
          <w:rFonts w:cs="Times New Roman"/>
          <w:sz w:val="28"/>
          <w:szCs w:val="28"/>
        </w:rPr>
      </w:pPr>
      <w:r w:rsidRPr="002D09F4">
        <w:rPr>
          <w:rFonts w:cs="Times New Roman"/>
          <w:sz w:val="28"/>
          <w:szCs w:val="28"/>
        </w:rPr>
        <w:t xml:space="preserve">Человечество все чаще и настойчивее задумывается о состоянии окружающей среды и о том влиянии, которое оказывает на нее сам человек. </w:t>
      </w:r>
    </w:p>
    <w:p w:rsidR="00FA012E" w:rsidRPr="00FA012E" w:rsidRDefault="00FA012E" w:rsidP="00FA012E">
      <w:pPr>
        <w:widowControl w:val="0"/>
        <w:spacing w:line="360" w:lineRule="auto"/>
        <w:ind w:firstLine="567"/>
        <w:jc w:val="both"/>
        <w:rPr>
          <w:rStyle w:val="a7"/>
          <w:rFonts w:cs="Times New Roman"/>
          <w:b w:val="0"/>
          <w:sz w:val="28"/>
          <w:szCs w:val="28"/>
        </w:rPr>
      </w:pPr>
      <w:r w:rsidRPr="00FA012E">
        <w:rPr>
          <w:rStyle w:val="a7"/>
          <w:rFonts w:cs="Times New Roman"/>
          <w:b w:val="0"/>
          <w:sz w:val="28"/>
          <w:szCs w:val="28"/>
        </w:rPr>
        <w:t xml:space="preserve">В последние годы в </w:t>
      </w:r>
      <w:r>
        <w:rPr>
          <w:rStyle w:val="a7"/>
          <w:rFonts w:cs="Times New Roman"/>
          <w:b w:val="0"/>
          <w:sz w:val="28"/>
          <w:szCs w:val="28"/>
        </w:rPr>
        <w:t>Казахстане</w:t>
      </w:r>
      <w:r w:rsidRPr="00FA012E">
        <w:rPr>
          <w:rStyle w:val="a7"/>
          <w:rFonts w:cs="Times New Roman"/>
          <w:b w:val="0"/>
          <w:sz w:val="28"/>
          <w:szCs w:val="28"/>
        </w:rPr>
        <w:t xml:space="preserve"> и за рубежом повысился интерес к стекольным отходам, доля которых в твёрдых бытовых отходах составляет около 8–10 % от общего </w:t>
      </w:r>
      <w:r>
        <w:rPr>
          <w:rStyle w:val="a7"/>
          <w:rFonts w:cs="Times New Roman"/>
          <w:b w:val="0"/>
          <w:sz w:val="28"/>
          <w:szCs w:val="28"/>
        </w:rPr>
        <w:t>количества отходов по массе</w:t>
      </w:r>
      <w:r w:rsidRPr="00FA012E">
        <w:rPr>
          <w:rStyle w:val="a7"/>
          <w:rFonts w:cs="Times New Roman"/>
          <w:b w:val="0"/>
          <w:sz w:val="28"/>
          <w:szCs w:val="28"/>
        </w:rPr>
        <w:t>. Основные направления экономического и эколо</w:t>
      </w:r>
      <w:r>
        <w:rPr>
          <w:rStyle w:val="a7"/>
          <w:rFonts w:cs="Times New Roman"/>
          <w:b w:val="0"/>
          <w:sz w:val="28"/>
          <w:szCs w:val="28"/>
        </w:rPr>
        <w:t>гического развития страны до 205</w:t>
      </w:r>
      <w:r w:rsidRPr="00FA012E">
        <w:rPr>
          <w:rStyle w:val="a7"/>
          <w:rFonts w:cs="Times New Roman"/>
          <w:b w:val="0"/>
          <w:sz w:val="28"/>
          <w:szCs w:val="28"/>
        </w:rPr>
        <w:t>0 г. предусматривают интенсификацию процессов стекловарения и производства строительных материалов, а также всемирное расширение местной сырьевой базы, повсеместное внедрение экологически чистых, безотходных, энергосберегающих технологий.</w:t>
      </w:r>
    </w:p>
    <w:p w:rsidR="00184A0C" w:rsidRDefault="00184A0C" w:rsidP="00184A0C">
      <w:pPr>
        <w:widowControl w:val="0"/>
        <w:autoSpaceDE w:val="0"/>
        <w:autoSpaceDN w:val="0"/>
        <w:adjustRightInd w:val="0"/>
        <w:spacing w:line="360" w:lineRule="auto"/>
        <w:ind w:firstLine="567"/>
        <w:jc w:val="both"/>
        <w:rPr>
          <w:rFonts w:cs="Times New Roman"/>
          <w:sz w:val="28"/>
          <w:szCs w:val="28"/>
        </w:rPr>
      </w:pPr>
      <w:r w:rsidRPr="00184A0C">
        <w:rPr>
          <w:rFonts w:cs="Times New Roman"/>
          <w:sz w:val="28"/>
          <w:szCs w:val="28"/>
        </w:rPr>
        <w:t>В отличие от других материалов, стекло не претерпело практически никаких изменений. Это вещество минерального происхождения, которое нашло широкое применение в быту и хозяйстве человека. Производство стекла одно из древнейших производств, история которого насчитывает более 5 тысяч лет, но, как и много веков назад</w:t>
      </w:r>
      <w:r>
        <w:rPr>
          <w:rFonts w:cs="Times New Roman"/>
          <w:sz w:val="28"/>
          <w:szCs w:val="28"/>
        </w:rPr>
        <w:t>,</w:t>
      </w:r>
      <w:r w:rsidRPr="00184A0C">
        <w:rPr>
          <w:rFonts w:cs="Times New Roman"/>
          <w:sz w:val="28"/>
          <w:szCs w:val="28"/>
        </w:rPr>
        <w:t xml:space="preserve"> стекло </w:t>
      </w:r>
      <w:r>
        <w:rPr>
          <w:rFonts w:cs="Times New Roman"/>
          <w:sz w:val="28"/>
          <w:szCs w:val="28"/>
        </w:rPr>
        <w:t>–</w:t>
      </w:r>
      <w:r w:rsidRPr="00184A0C">
        <w:rPr>
          <w:rFonts w:cs="Times New Roman"/>
          <w:sz w:val="28"/>
          <w:szCs w:val="28"/>
        </w:rPr>
        <w:t xml:space="preserve"> это, по сути, сплав речного песка, известняка и соды.Цвет стеклу придают с помощью добавления различных металлов: красный (медь), желтый (марганец), синий (кобальт) и т.д.</w:t>
      </w:r>
    </w:p>
    <w:p w:rsidR="00FA012E" w:rsidRDefault="00FA012E" w:rsidP="00FA012E">
      <w:pPr>
        <w:widowControl w:val="0"/>
        <w:spacing w:line="360" w:lineRule="auto"/>
        <w:ind w:firstLine="567"/>
        <w:jc w:val="both"/>
        <w:rPr>
          <w:rStyle w:val="a7"/>
          <w:rFonts w:cs="Times New Roman"/>
          <w:b w:val="0"/>
          <w:sz w:val="28"/>
          <w:szCs w:val="28"/>
        </w:rPr>
      </w:pPr>
      <w:r w:rsidRPr="00FA012E">
        <w:rPr>
          <w:rStyle w:val="a7"/>
          <w:rFonts w:cs="Times New Roman"/>
          <w:b w:val="0"/>
          <w:sz w:val="28"/>
          <w:szCs w:val="28"/>
        </w:rPr>
        <w:t xml:space="preserve">Основными источниками отходов стекла являются </w:t>
      </w:r>
    </w:p>
    <w:p w:rsidR="00FA012E" w:rsidRDefault="00FA012E" w:rsidP="00FA012E">
      <w:pPr>
        <w:widowControl w:val="0"/>
        <w:autoSpaceDE w:val="0"/>
        <w:autoSpaceDN w:val="0"/>
        <w:adjustRightInd w:val="0"/>
        <w:spacing w:line="360" w:lineRule="auto"/>
        <w:ind w:firstLine="567"/>
        <w:jc w:val="both"/>
        <w:rPr>
          <w:rFonts w:cs="Times New Roman"/>
          <w:sz w:val="28"/>
          <w:szCs w:val="28"/>
        </w:rPr>
      </w:pPr>
      <w:r>
        <w:rPr>
          <w:rFonts w:cs="Times New Roman"/>
          <w:sz w:val="28"/>
          <w:szCs w:val="28"/>
        </w:rPr>
        <w:t>Основными видамиотходов стекла в деятельности человека являются:</w:t>
      </w:r>
    </w:p>
    <w:p w:rsidR="00FA012E" w:rsidRDefault="00FA012E" w:rsidP="00FA012E">
      <w:pPr>
        <w:widowControl w:val="0"/>
        <w:autoSpaceDE w:val="0"/>
        <w:autoSpaceDN w:val="0"/>
        <w:adjustRightInd w:val="0"/>
        <w:spacing w:line="360" w:lineRule="auto"/>
        <w:ind w:firstLine="567"/>
        <w:jc w:val="both"/>
        <w:rPr>
          <w:rFonts w:cs="Times New Roman"/>
          <w:sz w:val="28"/>
          <w:szCs w:val="28"/>
        </w:rPr>
      </w:pPr>
      <w:r w:rsidRPr="00830D4C">
        <w:rPr>
          <w:rFonts w:cs="Times New Roman"/>
          <w:sz w:val="28"/>
          <w:szCs w:val="28"/>
        </w:rPr>
        <w:t>1. Стеклотара: стеклянные бутылки и банки. Многие люди, желая утилизировать стекло, собирают его и относят в пункты приема, за что получают небольшие деньги. Далее стеклотара тщательно моется и дезинфицируется, и ее вновь можно использовать для упаковки продуктов питания.</w:t>
      </w:r>
    </w:p>
    <w:p w:rsidR="00FA012E" w:rsidRPr="00830D4C" w:rsidRDefault="00FA012E" w:rsidP="00FA012E">
      <w:pPr>
        <w:widowControl w:val="0"/>
        <w:autoSpaceDE w:val="0"/>
        <w:autoSpaceDN w:val="0"/>
        <w:adjustRightInd w:val="0"/>
        <w:spacing w:line="360" w:lineRule="auto"/>
        <w:ind w:firstLine="567"/>
        <w:jc w:val="both"/>
        <w:rPr>
          <w:rFonts w:cs="Times New Roman"/>
          <w:sz w:val="28"/>
          <w:szCs w:val="28"/>
        </w:rPr>
      </w:pPr>
      <w:r w:rsidRPr="00830D4C">
        <w:rPr>
          <w:rFonts w:cs="Times New Roman"/>
          <w:sz w:val="28"/>
          <w:szCs w:val="28"/>
        </w:rPr>
        <w:t xml:space="preserve">2.Стеклобой – как понятно из названия, тут речь идет о разбитом стекле. </w:t>
      </w:r>
      <w:r w:rsidRPr="00830D4C">
        <w:rPr>
          <w:rFonts w:cs="Times New Roman"/>
          <w:sz w:val="28"/>
          <w:szCs w:val="28"/>
        </w:rPr>
        <w:lastRenderedPageBreak/>
        <w:t>Вряд ли найдется человек, который никогда не разбивал стеклянное изделие. Однако стеклобой так же, как и стеклотару можно и даже нужно утилизировать.Стеклобой принято квалифицировать по цвету:</w:t>
      </w:r>
    </w:p>
    <w:p w:rsidR="00FA012E" w:rsidRPr="00830D4C" w:rsidRDefault="00FA012E" w:rsidP="00FA012E">
      <w:pPr>
        <w:widowControl w:val="0"/>
        <w:autoSpaceDE w:val="0"/>
        <w:autoSpaceDN w:val="0"/>
        <w:adjustRightInd w:val="0"/>
        <w:spacing w:line="360" w:lineRule="auto"/>
        <w:ind w:firstLine="567"/>
        <w:jc w:val="both"/>
        <w:rPr>
          <w:rFonts w:cs="Times New Roman"/>
          <w:sz w:val="28"/>
          <w:szCs w:val="28"/>
        </w:rPr>
      </w:pPr>
      <w:r w:rsidRPr="00830D4C">
        <w:rPr>
          <w:rFonts w:cs="Times New Roman"/>
          <w:sz w:val="28"/>
          <w:szCs w:val="28"/>
        </w:rPr>
        <w:t>ПСТ – полубелый тарный стеклобой;</w:t>
      </w:r>
    </w:p>
    <w:p w:rsidR="00FA012E" w:rsidRPr="00830D4C" w:rsidRDefault="00FA012E" w:rsidP="00FA012E">
      <w:pPr>
        <w:widowControl w:val="0"/>
        <w:autoSpaceDE w:val="0"/>
        <w:autoSpaceDN w:val="0"/>
        <w:adjustRightInd w:val="0"/>
        <w:spacing w:line="360" w:lineRule="auto"/>
        <w:ind w:firstLine="567"/>
        <w:jc w:val="both"/>
        <w:rPr>
          <w:rFonts w:cs="Times New Roman"/>
          <w:sz w:val="28"/>
          <w:szCs w:val="28"/>
        </w:rPr>
      </w:pPr>
      <w:r w:rsidRPr="00830D4C">
        <w:rPr>
          <w:rFonts w:cs="Times New Roman"/>
          <w:sz w:val="28"/>
          <w:szCs w:val="28"/>
        </w:rPr>
        <w:t>ЗС – зеленый;</w:t>
      </w:r>
    </w:p>
    <w:p w:rsidR="00FA012E" w:rsidRPr="00830D4C" w:rsidRDefault="00FA012E" w:rsidP="00FA012E">
      <w:pPr>
        <w:widowControl w:val="0"/>
        <w:autoSpaceDE w:val="0"/>
        <w:autoSpaceDN w:val="0"/>
        <w:adjustRightInd w:val="0"/>
        <w:spacing w:line="360" w:lineRule="auto"/>
        <w:ind w:firstLine="567"/>
        <w:jc w:val="both"/>
        <w:rPr>
          <w:rFonts w:cs="Times New Roman"/>
          <w:sz w:val="28"/>
          <w:szCs w:val="28"/>
        </w:rPr>
      </w:pPr>
      <w:r w:rsidRPr="00830D4C">
        <w:rPr>
          <w:rFonts w:cs="Times New Roman"/>
          <w:sz w:val="28"/>
          <w:szCs w:val="28"/>
        </w:rPr>
        <w:t>БС – бесцветный;</w:t>
      </w:r>
    </w:p>
    <w:p w:rsidR="00FA012E" w:rsidRPr="00830D4C" w:rsidRDefault="00FA012E" w:rsidP="00FA012E">
      <w:pPr>
        <w:widowControl w:val="0"/>
        <w:autoSpaceDE w:val="0"/>
        <w:autoSpaceDN w:val="0"/>
        <w:adjustRightInd w:val="0"/>
        <w:spacing w:line="360" w:lineRule="auto"/>
        <w:ind w:firstLine="567"/>
        <w:jc w:val="both"/>
        <w:rPr>
          <w:rFonts w:cs="Times New Roman"/>
          <w:sz w:val="28"/>
          <w:szCs w:val="28"/>
        </w:rPr>
      </w:pPr>
      <w:r w:rsidRPr="00830D4C">
        <w:rPr>
          <w:rFonts w:cs="Times New Roman"/>
          <w:sz w:val="28"/>
          <w:szCs w:val="28"/>
        </w:rPr>
        <w:t>ПСЛ – полубелый листовой;</w:t>
      </w:r>
    </w:p>
    <w:p w:rsidR="00FA012E" w:rsidRPr="00830D4C" w:rsidRDefault="00FA012E" w:rsidP="00FA012E">
      <w:pPr>
        <w:widowControl w:val="0"/>
        <w:autoSpaceDE w:val="0"/>
        <w:autoSpaceDN w:val="0"/>
        <w:adjustRightInd w:val="0"/>
        <w:spacing w:line="360" w:lineRule="auto"/>
        <w:ind w:firstLine="567"/>
        <w:jc w:val="both"/>
        <w:rPr>
          <w:rFonts w:cs="Times New Roman"/>
          <w:sz w:val="28"/>
          <w:szCs w:val="28"/>
        </w:rPr>
      </w:pPr>
      <w:r w:rsidRPr="00830D4C">
        <w:rPr>
          <w:rFonts w:cs="Times New Roman"/>
          <w:sz w:val="28"/>
          <w:szCs w:val="28"/>
        </w:rPr>
        <w:t>КС – коричневый;</w:t>
      </w:r>
    </w:p>
    <w:p w:rsidR="00FA012E" w:rsidRPr="00830D4C" w:rsidRDefault="00FA012E" w:rsidP="00FA012E">
      <w:pPr>
        <w:widowControl w:val="0"/>
        <w:autoSpaceDE w:val="0"/>
        <w:autoSpaceDN w:val="0"/>
        <w:adjustRightInd w:val="0"/>
        <w:spacing w:line="360" w:lineRule="auto"/>
        <w:ind w:firstLine="567"/>
        <w:jc w:val="both"/>
        <w:rPr>
          <w:rFonts w:cs="Times New Roman"/>
          <w:sz w:val="28"/>
          <w:szCs w:val="28"/>
        </w:rPr>
      </w:pPr>
      <w:r w:rsidRPr="00830D4C">
        <w:rPr>
          <w:rFonts w:cs="Times New Roman"/>
          <w:sz w:val="28"/>
          <w:szCs w:val="28"/>
        </w:rPr>
        <w:t>СС – смешанный.</w:t>
      </w:r>
    </w:p>
    <w:p w:rsidR="00FA012E" w:rsidRPr="00FA012E" w:rsidRDefault="00FA012E" w:rsidP="00FA012E">
      <w:pPr>
        <w:widowControl w:val="0"/>
        <w:spacing w:line="360" w:lineRule="auto"/>
        <w:ind w:firstLine="567"/>
        <w:jc w:val="both"/>
        <w:rPr>
          <w:rStyle w:val="a7"/>
          <w:rFonts w:cs="Times New Roman"/>
          <w:b w:val="0"/>
          <w:sz w:val="28"/>
          <w:szCs w:val="28"/>
        </w:rPr>
      </w:pPr>
      <w:r>
        <w:rPr>
          <w:rStyle w:val="a7"/>
          <w:rFonts w:cs="Times New Roman"/>
          <w:b w:val="0"/>
          <w:sz w:val="28"/>
          <w:szCs w:val="28"/>
        </w:rPr>
        <w:t xml:space="preserve">3. </w:t>
      </w:r>
      <w:r w:rsidRPr="00FA012E">
        <w:rPr>
          <w:rStyle w:val="a7"/>
          <w:rFonts w:cs="Times New Roman"/>
          <w:b w:val="0"/>
          <w:sz w:val="28"/>
          <w:szCs w:val="28"/>
        </w:rPr>
        <w:t>Листовое стекло, используемое в строительстве, транспортном машиностроении и других отраслях промышленности.</w:t>
      </w:r>
    </w:p>
    <w:p w:rsidR="001276B6" w:rsidRDefault="00FA012E" w:rsidP="00FA012E">
      <w:pPr>
        <w:widowControl w:val="0"/>
        <w:spacing w:line="360" w:lineRule="auto"/>
        <w:ind w:firstLine="567"/>
        <w:jc w:val="both"/>
        <w:rPr>
          <w:rStyle w:val="a7"/>
          <w:rFonts w:cs="Times New Roman"/>
          <w:b w:val="0"/>
          <w:sz w:val="28"/>
          <w:szCs w:val="28"/>
        </w:rPr>
      </w:pPr>
      <w:r w:rsidRPr="00FA012E">
        <w:rPr>
          <w:rStyle w:val="a7"/>
          <w:rFonts w:cs="Times New Roman"/>
          <w:b w:val="0"/>
          <w:sz w:val="28"/>
          <w:szCs w:val="28"/>
        </w:rPr>
        <w:t>Повышение интереса к стекольным отходам связано с тем, что стекло как материал таких отходов, не горит, не гниёт и не разлагается под действием атмосферных осадков в течение многих лет, очень плохо растворяется в грунтовых водах, даже агрессивных. В связи с этим, возникает проблема в выборе методов утилизации стеклоотходов. Решение этой проблемы имеет немаловажное значение для охраны окружающей среды, так как позволит значительно сократить общее количество твёрдых отходов, уменьшить размеры площадей, занятых отвалами.</w:t>
      </w:r>
    </w:p>
    <w:p w:rsidR="001A6F14" w:rsidRDefault="001A6F14" w:rsidP="001A6F14">
      <w:pPr>
        <w:widowControl w:val="0"/>
        <w:spacing w:line="360" w:lineRule="auto"/>
        <w:ind w:firstLine="567"/>
        <w:jc w:val="both"/>
        <w:rPr>
          <w:rStyle w:val="a7"/>
          <w:rFonts w:cs="Times New Roman"/>
          <w:b w:val="0"/>
          <w:sz w:val="28"/>
          <w:szCs w:val="28"/>
        </w:rPr>
      </w:pPr>
      <w:r>
        <w:rPr>
          <w:rStyle w:val="a7"/>
          <w:rFonts w:cs="Times New Roman"/>
          <w:b w:val="0"/>
          <w:sz w:val="28"/>
          <w:szCs w:val="28"/>
        </w:rPr>
        <w:t xml:space="preserve">В истории человечества есть два удивительно похожих случая, когда загрязнение окружающей среды, несмотря на экологический урон, является эстетически красивым зрелищем. </w:t>
      </w:r>
    </w:p>
    <w:p w:rsidR="001A6F14" w:rsidRPr="00184A0C" w:rsidRDefault="001A6F14" w:rsidP="001A6F14">
      <w:pPr>
        <w:widowControl w:val="0"/>
        <w:spacing w:line="360" w:lineRule="auto"/>
        <w:ind w:firstLine="567"/>
        <w:jc w:val="both"/>
        <w:rPr>
          <w:rStyle w:val="a7"/>
          <w:b w:val="0"/>
          <w:sz w:val="28"/>
          <w:szCs w:val="28"/>
          <w:shd w:val="clear" w:color="auto" w:fill="FFFFFF"/>
        </w:rPr>
      </w:pPr>
      <w:r>
        <w:rPr>
          <w:rStyle w:val="a7"/>
          <w:rFonts w:cs="Times New Roman"/>
          <w:b w:val="0"/>
          <w:sz w:val="28"/>
          <w:szCs w:val="28"/>
        </w:rPr>
        <w:t xml:space="preserve">В Америке есть </w:t>
      </w:r>
      <w:r w:rsidRPr="00184A0C">
        <w:rPr>
          <w:rStyle w:val="a7"/>
          <w:rFonts w:cs="Times New Roman"/>
          <w:b w:val="0"/>
          <w:sz w:val="28"/>
          <w:szCs w:val="28"/>
        </w:rPr>
        <w:t>невероятное место в Форт-Брэгг (Калифорния)</w:t>
      </w:r>
      <w:r>
        <w:rPr>
          <w:rStyle w:val="a7"/>
          <w:rFonts w:cs="Times New Roman"/>
          <w:b w:val="0"/>
          <w:sz w:val="28"/>
          <w:szCs w:val="28"/>
        </w:rPr>
        <w:t xml:space="preserve">. </w:t>
      </w:r>
      <w:r w:rsidRPr="00184A0C">
        <w:rPr>
          <w:rStyle w:val="a7"/>
          <w:rFonts w:cs="Times New Roman"/>
          <w:b w:val="0"/>
          <w:sz w:val="28"/>
          <w:szCs w:val="28"/>
        </w:rPr>
        <w:t xml:space="preserve">Когда-то </w:t>
      </w:r>
      <w:r>
        <w:rPr>
          <w:rStyle w:val="a7"/>
          <w:rFonts w:cs="Times New Roman"/>
          <w:b w:val="0"/>
          <w:sz w:val="28"/>
          <w:szCs w:val="28"/>
        </w:rPr>
        <w:t>здесь была мусорная свалка</w:t>
      </w:r>
      <w:r w:rsidRPr="00184A0C">
        <w:rPr>
          <w:rStyle w:val="a7"/>
          <w:rFonts w:cs="Times New Roman"/>
          <w:b w:val="0"/>
          <w:sz w:val="28"/>
          <w:szCs w:val="28"/>
        </w:rPr>
        <w:t xml:space="preserve"> близлежащего города.В 60-х годах городское управление запустило несколько экологических программ по очистке и реставрации пляжа. Под всеми отходами и мусором они обнаружили пляж из полированного морского стекла</w:t>
      </w:r>
      <w:r w:rsidR="005E5104">
        <w:rPr>
          <w:rStyle w:val="a7"/>
          <w:rFonts w:cs="Times New Roman"/>
          <w:b w:val="0"/>
          <w:sz w:val="28"/>
          <w:szCs w:val="28"/>
        </w:rPr>
        <w:t xml:space="preserve"> (Приложение 1)</w:t>
      </w:r>
      <w:r w:rsidRPr="00184A0C">
        <w:rPr>
          <w:rStyle w:val="a7"/>
          <w:rFonts w:cs="Times New Roman"/>
          <w:b w:val="0"/>
          <w:sz w:val="28"/>
          <w:szCs w:val="28"/>
        </w:rPr>
        <w:t>.</w:t>
      </w:r>
    </w:p>
    <w:p w:rsidR="001A6F14" w:rsidRDefault="001A6F14" w:rsidP="001A6F14">
      <w:pPr>
        <w:widowControl w:val="0"/>
        <w:spacing w:line="360" w:lineRule="auto"/>
        <w:ind w:firstLine="567"/>
        <w:jc w:val="both"/>
        <w:rPr>
          <w:rStyle w:val="a7"/>
          <w:rFonts w:cs="Times New Roman"/>
          <w:b w:val="0"/>
          <w:sz w:val="28"/>
          <w:szCs w:val="28"/>
          <w:shd w:val="clear" w:color="auto" w:fill="FFFFFF"/>
        </w:rPr>
      </w:pPr>
      <w:r>
        <w:rPr>
          <w:rStyle w:val="a7"/>
          <w:rFonts w:cs="Times New Roman"/>
          <w:b w:val="0"/>
          <w:sz w:val="28"/>
          <w:szCs w:val="28"/>
        </w:rPr>
        <w:t xml:space="preserve">Аналогичная свалка </w:t>
      </w:r>
      <w:r>
        <w:rPr>
          <w:rStyle w:val="a7"/>
          <w:rFonts w:cs="Times New Roman"/>
          <w:b w:val="0"/>
          <w:sz w:val="28"/>
          <w:szCs w:val="28"/>
          <w:shd w:val="clear" w:color="auto" w:fill="FFFFFF"/>
        </w:rPr>
        <w:t xml:space="preserve">стекла и фарфораво времена Советского Союза была </w:t>
      </w:r>
      <w:r>
        <w:rPr>
          <w:rStyle w:val="a7"/>
          <w:rFonts w:cs="Times New Roman"/>
          <w:b w:val="0"/>
          <w:sz w:val="28"/>
          <w:szCs w:val="28"/>
        </w:rPr>
        <w:t xml:space="preserve">в </w:t>
      </w:r>
      <w:r>
        <w:rPr>
          <w:rStyle w:val="a7"/>
          <w:rFonts w:cs="Times New Roman"/>
          <w:b w:val="0"/>
          <w:sz w:val="28"/>
          <w:szCs w:val="28"/>
          <w:shd w:val="clear" w:color="auto" w:fill="FFFFFF"/>
        </w:rPr>
        <w:t>Уссурийском</w:t>
      </w:r>
      <w:r w:rsidRPr="00184A0C">
        <w:rPr>
          <w:rStyle w:val="a7"/>
          <w:rFonts w:cs="Times New Roman"/>
          <w:b w:val="0"/>
          <w:sz w:val="28"/>
          <w:szCs w:val="28"/>
          <w:shd w:val="clear" w:color="auto" w:fill="FFFFFF"/>
        </w:rPr>
        <w:t xml:space="preserve"> залив</w:t>
      </w:r>
      <w:r>
        <w:rPr>
          <w:rStyle w:val="a7"/>
          <w:rFonts w:cs="Times New Roman"/>
          <w:b w:val="0"/>
          <w:sz w:val="28"/>
          <w:szCs w:val="28"/>
          <w:shd w:val="clear" w:color="auto" w:fill="FFFFFF"/>
        </w:rPr>
        <w:t>е</w:t>
      </w:r>
      <w:r w:rsidRPr="00184A0C">
        <w:rPr>
          <w:rStyle w:val="a7"/>
          <w:rFonts w:cs="Times New Roman"/>
          <w:b w:val="0"/>
          <w:sz w:val="28"/>
          <w:szCs w:val="28"/>
          <w:shd w:val="clear" w:color="auto" w:fill="FFFFFF"/>
        </w:rPr>
        <w:t xml:space="preserve"> Приморско</w:t>
      </w:r>
      <w:r>
        <w:rPr>
          <w:rStyle w:val="a7"/>
          <w:rFonts w:cs="Times New Roman"/>
          <w:b w:val="0"/>
          <w:sz w:val="28"/>
          <w:szCs w:val="28"/>
          <w:shd w:val="clear" w:color="auto" w:fill="FFFFFF"/>
        </w:rPr>
        <w:t xml:space="preserve">го края (г. Владивосток). </w:t>
      </w:r>
    </w:p>
    <w:p w:rsidR="001A6F14" w:rsidRDefault="005E5104" w:rsidP="001A6F14">
      <w:pPr>
        <w:widowControl w:val="0"/>
        <w:spacing w:line="360" w:lineRule="auto"/>
        <w:ind w:firstLine="567"/>
        <w:jc w:val="both"/>
        <w:rPr>
          <w:rStyle w:val="a7"/>
          <w:rFonts w:cs="Times New Roman"/>
          <w:b w:val="0"/>
          <w:sz w:val="28"/>
          <w:szCs w:val="28"/>
        </w:rPr>
      </w:pPr>
      <w:r>
        <w:rPr>
          <w:rStyle w:val="a7"/>
          <w:rFonts w:cs="Times New Roman"/>
          <w:b w:val="0"/>
          <w:sz w:val="28"/>
          <w:szCs w:val="28"/>
        </w:rPr>
        <w:t xml:space="preserve">Эти районы когда-то считались опасными. Однако </w:t>
      </w:r>
      <w:r w:rsidRPr="00184A0C">
        <w:rPr>
          <w:rStyle w:val="a7"/>
          <w:rFonts w:cs="Times New Roman"/>
          <w:b w:val="0"/>
          <w:sz w:val="28"/>
          <w:szCs w:val="28"/>
        </w:rPr>
        <w:t xml:space="preserve">за </w:t>
      </w:r>
      <w:r w:rsidR="001A6F14" w:rsidRPr="00184A0C">
        <w:rPr>
          <w:rStyle w:val="a7"/>
          <w:rFonts w:cs="Times New Roman"/>
          <w:b w:val="0"/>
          <w:sz w:val="28"/>
          <w:szCs w:val="28"/>
        </w:rPr>
        <w:t xml:space="preserve">несколько </w:t>
      </w:r>
      <w:r w:rsidR="001A6F14" w:rsidRPr="00184A0C">
        <w:rPr>
          <w:rStyle w:val="a7"/>
          <w:rFonts w:cs="Times New Roman"/>
          <w:b w:val="0"/>
          <w:sz w:val="28"/>
          <w:szCs w:val="28"/>
        </w:rPr>
        <w:lastRenderedPageBreak/>
        <w:t>десятилетий при</w:t>
      </w:r>
      <w:r w:rsidR="001A6F14">
        <w:rPr>
          <w:rStyle w:val="a7"/>
          <w:rFonts w:cs="Times New Roman"/>
          <w:b w:val="0"/>
          <w:sz w:val="28"/>
          <w:szCs w:val="28"/>
        </w:rPr>
        <w:t xml:space="preserve">рода сама разобралась со свалками в этих далеких друг от друга, но так похожих местах. </w:t>
      </w:r>
      <w:r w:rsidR="001A6F14" w:rsidRPr="00184A0C">
        <w:rPr>
          <w:rStyle w:val="a7"/>
          <w:rFonts w:cs="Times New Roman"/>
          <w:b w:val="0"/>
          <w:sz w:val="28"/>
          <w:szCs w:val="28"/>
        </w:rPr>
        <w:t>От былых мусорных гор не осталось и следа. Морские волны расчистили пляж</w:t>
      </w:r>
      <w:r w:rsidR="001A6F14">
        <w:rPr>
          <w:rStyle w:val="a7"/>
          <w:rFonts w:cs="Times New Roman"/>
          <w:b w:val="0"/>
          <w:sz w:val="28"/>
          <w:szCs w:val="28"/>
        </w:rPr>
        <w:t>и</w:t>
      </w:r>
      <w:r w:rsidR="001A6F14" w:rsidRPr="00184A0C">
        <w:rPr>
          <w:rStyle w:val="a7"/>
          <w:rFonts w:cs="Times New Roman"/>
          <w:b w:val="0"/>
          <w:sz w:val="28"/>
          <w:szCs w:val="28"/>
        </w:rPr>
        <w:t xml:space="preserve"> и обточили каждую стекляшку на побережь</w:t>
      </w:r>
      <w:r w:rsidR="001A6F14">
        <w:rPr>
          <w:rStyle w:val="a7"/>
          <w:rFonts w:cs="Times New Roman"/>
          <w:b w:val="0"/>
          <w:sz w:val="28"/>
          <w:szCs w:val="28"/>
        </w:rPr>
        <w:t>ях,</w:t>
      </w:r>
      <w:r w:rsidR="001A6F14" w:rsidRPr="00184A0C">
        <w:rPr>
          <w:rStyle w:val="a7"/>
          <w:rFonts w:cs="Times New Roman"/>
          <w:b w:val="0"/>
          <w:sz w:val="28"/>
          <w:szCs w:val="28"/>
          <w:shd w:val="clear" w:color="auto" w:fill="FFFFFF"/>
        </w:rPr>
        <w:t xml:space="preserve">превратили разбитые бутылки </w:t>
      </w:r>
      <w:r w:rsidR="001A6F14">
        <w:rPr>
          <w:rStyle w:val="a7"/>
          <w:rFonts w:cs="Times New Roman"/>
          <w:b w:val="0"/>
          <w:sz w:val="28"/>
          <w:szCs w:val="28"/>
          <w:shd w:val="clear" w:color="auto" w:fill="FFFFFF"/>
        </w:rPr>
        <w:t xml:space="preserve">и банки </w:t>
      </w:r>
      <w:r w:rsidR="001A6F14" w:rsidRPr="00184A0C">
        <w:rPr>
          <w:rStyle w:val="a7"/>
          <w:rFonts w:cs="Times New Roman"/>
          <w:b w:val="0"/>
          <w:sz w:val="28"/>
          <w:szCs w:val="28"/>
          <w:shd w:val="clear" w:color="auto" w:fill="FFFFFF"/>
        </w:rPr>
        <w:t>вмиллионы гладких и красочных камешков</w:t>
      </w:r>
      <w:r w:rsidR="001A6F14" w:rsidRPr="00184A0C">
        <w:rPr>
          <w:rStyle w:val="a7"/>
          <w:rFonts w:cs="Times New Roman"/>
          <w:b w:val="0"/>
          <w:sz w:val="28"/>
          <w:szCs w:val="28"/>
        </w:rPr>
        <w:t>.</w:t>
      </w:r>
    </w:p>
    <w:p w:rsidR="001A6F14" w:rsidRPr="00184A0C" w:rsidRDefault="001A6F14" w:rsidP="001A6F14">
      <w:pPr>
        <w:widowControl w:val="0"/>
        <w:spacing w:line="360" w:lineRule="auto"/>
        <w:ind w:firstLine="567"/>
        <w:jc w:val="both"/>
        <w:rPr>
          <w:rStyle w:val="a7"/>
          <w:rFonts w:cs="Times New Roman"/>
          <w:b w:val="0"/>
          <w:sz w:val="28"/>
          <w:szCs w:val="28"/>
          <w:shd w:val="clear" w:color="auto" w:fill="FFFFFF"/>
        </w:rPr>
      </w:pPr>
      <w:r w:rsidRPr="00184A0C">
        <w:rPr>
          <w:rStyle w:val="a7"/>
          <w:rFonts w:cs="Times New Roman"/>
          <w:b w:val="0"/>
          <w:sz w:val="28"/>
          <w:szCs w:val="28"/>
        </w:rPr>
        <w:t xml:space="preserve">В итоге, по форме стеклянные камешки ничем не отличаются от привычной для нас гальки, и теперь миллиарды кусочков стекла усыпают </w:t>
      </w:r>
      <w:r>
        <w:rPr>
          <w:rStyle w:val="a7"/>
          <w:rFonts w:cs="Times New Roman"/>
          <w:b w:val="0"/>
          <w:sz w:val="28"/>
          <w:szCs w:val="28"/>
        </w:rPr>
        <w:t>эти побережья</w:t>
      </w:r>
      <w:r w:rsidRPr="00184A0C">
        <w:rPr>
          <w:rStyle w:val="a7"/>
          <w:rFonts w:cs="Times New Roman"/>
          <w:b w:val="0"/>
          <w:sz w:val="28"/>
          <w:szCs w:val="28"/>
        </w:rPr>
        <w:t>.</w:t>
      </w:r>
    </w:p>
    <w:p w:rsidR="001A6F14" w:rsidRPr="00184A0C" w:rsidRDefault="001A6F14" w:rsidP="001A6F14">
      <w:pPr>
        <w:widowControl w:val="0"/>
        <w:spacing w:line="360" w:lineRule="auto"/>
        <w:ind w:firstLine="567"/>
        <w:jc w:val="both"/>
        <w:rPr>
          <w:rStyle w:val="a7"/>
          <w:rFonts w:cs="Times New Roman"/>
          <w:b w:val="0"/>
          <w:sz w:val="28"/>
          <w:szCs w:val="28"/>
        </w:rPr>
      </w:pPr>
      <w:r w:rsidRPr="00184A0C">
        <w:rPr>
          <w:rStyle w:val="a7"/>
          <w:rFonts w:cs="Times New Roman"/>
          <w:b w:val="0"/>
          <w:sz w:val="28"/>
          <w:szCs w:val="28"/>
        </w:rPr>
        <w:t>По разным данным, стекло разлагается от 500 до 1000 лет, то есть, макси</w:t>
      </w:r>
      <w:r>
        <w:rPr>
          <w:rStyle w:val="a7"/>
          <w:rFonts w:cs="Times New Roman"/>
          <w:b w:val="0"/>
          <w:sz w:val="28"/>
          <w:szCs w:val="28"/>
        </w:rPr>
        <w:t>мум через тысячу лет невероятныестеклянные</w:t>
      </w:r>
      <w:r w:rsidRPr="00184A0C">
        <w:rPr>
          <w:rStyle w:val="a7"/>
          <w:rFonts w:cs="Times New Roman"/>
          <w:b w:val="0"/>
          <w:sz w:val="28"/>
          <w:szCs w:val="28"/>
        </w:rPr>
        <w:t xml:space="preserve"> пляж</w:t>
      </w:r>
      <w:r>
        <w:rPr>
          <w:rStyle w:val="a7"/>
          <w:rFonts w:cs="Times New Roman"/>
          <w:b w:val="0"/>
          <w:sz w:val="28"/>
          <w:szCs w:val="28"/>
        </w:rPr>
        <w:t>и превратятся в обычные песчаные. Но сейчас это одни из самых красивых мест и первые</w:t>
      </w:r>
      <w:r w:rsidRPr="00184A0C">
        <w:rPr>
          <w:rStyle w:val="a7"/>
          <w:rFonts w:cs="Times New Roman"/>
          <w:b w:val="0"/>
          <w:sz w:val="28"/>
          <w:szCs w:val="28"/>
        </w:rPr>
        <w:t xml:space="preserve"> по уникальности пляж</w:t>
      </w:r>
      <w:r>
        <w:rPr>
          <w:rStyle w:val="a7"/>
          <w:rFonts w:cs="Times New Roman"/>
          <w:b w:val="0"/>
          <w:sz w:val="28"/>
          <w:szCs w:val="28"/>
        </w:rPr>
        <w:t>и, составленные</w:t>
      </w:r>
      <w:r w:rsidRPr="00184A0C">
        <w:rPr>
          <w:rStyle w:val="a7"/>
          <w:rFonts w:cs="Times New Roman"/>
          <w:b w:val="0"/>
          <w:sz w:val="28"/>
          <w:szCs w:val="28"/>
        </w:rPr>
        <w:t xml:space="preserve"> человеком и природой.</w:t>
      </w:r>
    </w:p>
    <w:p w:rsidR="001A6F14" w:rsidRPr="00184A0C" w:rsidRDefault="001A6F14" w:rsidP="001A6F14">
      <w:pPr>
        <w:widowControl w:val="0"/>
        <w:spacing w:line="360" w:lineRule="auto"/>
        <w:ind w:firstLine="567"/>
        <w:jc w:val="both"/>
        <w:rPr>
          <w:rStyle w:val="a7"/>
          <w:rFonts w:cs="Times New Roman"/>
          <w:b w:val="0"/>
          <w:sz w:val="28"/>
          <w:szCs w:val="28"/>
          <w:shd w:val="clear" w:color="auto" w:fill="FFFFFF"/>
        </w:rPr>
      </w:pPr>
      <w:r>
        <w:rPr>
          <w:rStyle w:val="a7"/>
          <w:rFonts w:cs="Times New Roman"/>
          <w:b w:val="0"/>
          <w:sz w:val="28"/>
          <w:szCs w:val="28"/>
          <w:shd w:val="clear" w:color="auto" w:fill="FFFFFF"/>
        </w:rPr>
        <w:t>Таким образом,</w:t>
      </w:r>
      <w:r w:rsidRPr="00184A0C">
        <w:rPr>
          <w:rStyle w:val="a7"/>
          <w:rFonts w:cs="Times New Roman"/>
          <w:b w:val="0"/>
          <w:sz w:val="28"/>
          <w:szCs w:val="28"/>
          <w:shd w:val="clear" w:color="auto" w:fill="FFFFFF"/>
        </w:rPr>
        <w:t xml:space="preserve"> что в течение многих лет волны </w:t>
      </w:r>
      <w:r>
        <w:rPr>
          <w:rStyle w:val="a7"/>
          <w:rFonts w:cs="Times New Roman"/>
          <w:b w:val="0"/>
          <w:sz w:val="28"/>
          <w:szCs w:val="28"/>
          <w:shd w:val="clear" w:color="auto" w:fill="FFFFFF"/>
        </w:rPr>
        <w:t>мирового</w:t>
      </w:r>
      <w:r w:rsidRPr="00184A0C">
        <w:rPr>
          <w:rStyle w:val="a7"/>
          <w:rFonts w:cs="Times New Roman"/>
          <w:b w:val="0"/>
          <w:sz w:val="28"/>
          <w:szCs w:val="28"/>
          <w:shd w:val="clear" w:color="auto" w:fill="FFFFFF"/>
        </w:rPr>
        <w:t xml:space="preserve"> океанапревратили </w:t>
      </w:r>
      <w:r>
        <w:rPr>
          <w:rStyle w:val="a7"/>
          <w:rFonts w:cs="Times New Roman"/>
          <w:b w:val="0"/>
          <w:sz w:val="28"/>
          <w:szCs w:val="28"/>
          <w:shd w:val="clear" w:color="auto" w:fill="FFFFFF"/>
        </w:rPr>
        <w:t>эти</w:t>
      </w:r>
      <w:r w:rsidRPr="00184A0C">
        <w:rPr>
          <w:rStyle w:val="a7"/>
          <w:rFonts w:cs="Times New Roman"/>
          <w:b w:val="0"/>
          <w:sz w:val="28"/>
          <w:szCs w:val="28"/>
          <w:shd w:val="clear" w:color="auto" w:fill="FFFFFF"/>
        </w:rPr>
        <w:t xml:space="preserve"> район</w:t>
      </w:r>
      <w:r>
        <w:rPr>
          <w:rStyle w:val="a7"/>
          <w:rFonts w:cs="Times New Roman"/>
          <w:b w:val="0"/>
          <w:sz w:val="28"/>
          <w:szCs w:val="28"/>
          <w:shd w:val="clear" w:color="auto" w:fill="FFFFFF"/>
        </w:rPr>
        <w:t>ы</w:t>
      </w:r>
      <w:r w:rsidRPr="00184A0C">
        <w:rPr>
          <w:rStyle w:val="a7"/>
          <w:rFonts w:cs="Times New Roman"/>
          <w:b w:val="0"/>
          <w:sz w:val="28"/>
          <w:szCs w:val="28"/>
          <w:shd w:val="clear" w:color="auto" w:fill="FFFFFF"/>
        </w:rPr>
        <w:t xml:space="preserve"> в туристическую достопримечательность, за которую посетители готовы платить деньги, чтобы просто увидеть эту красоту.</w:t>
      </w:r>
    </w:p>
    <w:p w:rsidR="00184A0C" w:rsidRPr="00184A0C" w:rsidRDefault="001A6F14" w:rsidP="001A6F14">
      <w:pPr>
        <w:widowControl w:val="0"/>
        <w:spacing w:line="360" w:lineRule="auto"/>
        <w:ind w:firstLine="567"/>
        <w:jc w:val="both"/>
        <w:rPr>
          <w:rFonts w:cs="Times New Roman"/>
          <w:sz w:val="28"/>
          <w:szCs w:val="28"/>
        </w:rPr>
      </w:pPr>
      <w:r>
        <w:rPr>
          <w:rStyle w:val="a7"/>
          <w:rFonts w:cs="Times New Roman"/>
          <w:b w:val="0"/>
          <w:sz w:val="28"/>
          <w:szCs w:val="28"/>
          <w:shd w:val="clear" w:color="auto" w:fill="FFFFFF"/>
        </w:rPr>
        <w:t xml:space="preserve">Однако это исключение. Стеклоотходы оказывают негативное влияние на окружающую среду, поэтому </w:t>
      </w:r>
      <w:r w:rsidRPr="00184A0C">
        <w:rPr>
          <w:rFonts w:cs="Times New Roman"/>
          <w:sz w:val="28"/>
          <w:szCs w:val="28"/>
        </w:rPr>
        <w:t xml:space="preserve">не </w:t>
      </w:r>
      <w:r w:rsidR="00184A0C" w:rsidRPr="00184A0C">
        <w:rPr>
          <w:rFonts w:cs="Times New Roman"/>
          <w:sz w:val="28"/>
          <w:szCs w:val="28"/>
        </w:rPr>
        <w:t xml:space="preserve">стоит думать, что раз стекло состоит из природных компонентов, то его попадание в </w:t>
      </w:r>
      <w:r>
        <w:rPr>
          <w:rFonts w:cs="Times New Roman"/>
          <w:sz w:val="28"/>
          <w:szCs w:val="28"/>
        </w:rPr>
        <w:t>природу</w:t>
      </w:r>
      <w:r w:rsidR="00184A0C" w:rsidRPr="00184A0C">
        <w:rPr>
          <w:rFonts w:cs="Times New Roman"/>
          <w:sz w:val="28"/>
          <w:szCs w:val="28"/>
        </w:rPr>
        <w:t xml:space="preserve"> нисколько не вредит ей:</w:t>
      </w:r>
    </w:p>
    <w:p w:rsidR="00830D4C" w:rsidRPr="00830D4C" w:rsidRDefault="00830D4C" w:rsidP="00DF35EA">
      <w:pPr>
        <w:pStyle w:val="a9"/>
        <w:widowControl w:val="0"/>
        <w:numPr>
          <w:ilvl w:val="0"/>
          <w:numId w:val="38"/>
        </w:numPr>
        <w:tabs>
          <w:tab w:val="left" w:pos="851"/>
        </w:tabs>
        <w:autoSpaceDE w:val="0"/>
        <w:autoSpaceDN w:val="0"/>
        <w:adjustRightInd w:val="0"/>
        <w:spacing w:line="360" w:lineRule="auto"/>
        <w:ind w:left="0" w:firstLine="567"/>
        <w:jc w:val="both"/>
        <w:rPr>
          <w:rFonts w:cs="Times New Roman"/>
          <w:sz w:val="28"/>
          <w:szCs w:val="28"/>
        </w:rPr>
      </w:pPr>
      <w:r w:rsidRPr="00830D4C">
        <w:rPr>
          <w:rFonts w:cs="Times New Roman"/>
          <w:sz w:val="28"/>
          <w:szCs w:val="28"/>
        </w:rPr>
        <w:t>Период распада обыкновенной стеклянной бутылки составляет 1 000 лет. Таким образом, наши потомки смогут найти целую бутылку лимонада, сохранившуюся на протяжении такого длительного периода времени.</w:t>
      </w:r>
    </w:p>
    <w:p w:rsidR="00830D4C" w:rsidRPr="00830D4C" w:rsidRDefault="00830D4C" w:rsidP="00DF35EA">
      <w:pPr>
        <w:pStyle w:val="a9"/>
        <w:widowControl w:val="0"/>
        <w:numPr>
          <w:ilvl w:val="0"/>
          <w:numId w:val="38"/>
        </w:numPr>
        <w:tabs>
          <w:tab w:val="left" w:pos="851"/>
        </w:tabs>
        <w:autoSpaceDE w:val="0"/>
        <w:autoSpaceDN w:val="0"/>
        <w:adjustRightInd w:val="0"/>
        <w:spacing w:line="360" w:lineRule="auto"/>
        <w:ind w:left="0" w:firstLine="567"/>
        <w:jc w:val="both"/>
        <w:rPr>
          <w:rFonts w:cs="Times New Roman"/>
          <w:sz w:val="28"/>
          <w:szCs w:val="28"/>
        </w:rPr>
      </w:pPr>
      <w:r w:rsidRPr="00830D4C">
        <w:rPr>
          <w:rFonts w:cs="Times New Roman"/>
          <w:sz w:val="28"/>
          <w:szCs w:val="28"/>
        </w:rPr>
        <w:t>Одной из характеристик этого материала является хрупкость – это обуславливает опасность стекла как для животных, так и для человека – все знают, насколько опасным может быть битое стекло, разбросанное в прибрежной зоне или в водоемах</w:t>
      </w:r>
      <w:r w:rsidR="009234F2">
        <w:rPr>
          <w:rFonts w:cs="Times New Roman"/>
          <w:sz w:val="28"/>
          <w:szCs w:val="28"/>
        </w:rPr>
        <w:t xml:space="preserve"> (</w:t>
      </w:r>
      <w:r w:rsidR="00284F9B">
        <w:rPr>
          <w:rFonts w:cs="Times New Roman"/>
          <w:sz w:val="28"/>
          <w:szCs w:val="28"/>
        </w:rPr>
        <w:t xml:space="preserve">Приложение </w:t>
      </w:r>
      <w:r w:rsidR="005E5104">
        <w:rPr>
          <w:rFonts w:cs="Times New Roman"/>
          <w:sz w:val="28"/>
          <w:szCs w:val="28"/>
        </w:rPr>
        <w:t>2</w:t>
      </w:r>
      <w:r w:rsidR="009234F2">
        <w:rPr>
          <w:rFonts w:cs="Times New Roman"/>
          <w:sz w:val="28"/>
          <w:szCs w:val="28"/>
        </w:rPr>
        <w:t>)</w:t>
      </w:r>
      <w:r w:rsidRPr="00830D4C">
        <w:rPr>
          <w:rFonts w:cs="Times New Roman"/>
          <w:sz w:val="28"/>
          <w:szCs w:val="28"/>
        </w:rPr>
        <w:t>.</w:t>
      </w:r>
    </w:p>
    <w:p w:rsidR="00830D4C" w:rsidRPr="00830D4C" w:rsidRDefault="003A6E59" w:rsidP="00DF35EA">
      <w:pPr>
        <w:pStyle w:val="a9"/>
        <w:widowControl w:val="0"/>
        <w:numPr>
          <w:ilvl w:val="0"/>
          <w:numId w:val="38"/>
        </w:numPr>
        <w:tabs>
          <w:tab w:val="left" w:pos="851"/>
        </w:tabs>
        <w:autoSpaceDE w:val="0"/>
        <w:autoSpaceDN w:val="0"/>
        <w:adjustRightInd w:val="0"/>
        <w:spacing w:line="360" w:lineRule="auto"/>
        <w:ind w:left="0" w:firstLine="567"/>
        <w:jc w:val="both"/>
        <w:rPr>
          <w:rFonts w:cs="Times New Roman"/>
          <w:sz w:val="28"/>
          <w:szCs w:val="28"/>
        </w:rPr>
      </w:pPr>
      <w:r w:rsidRPr="003A6E59">
        <w:rPr>
          <w:rFonts w:cs="Times New Roman"/>
          <w:sz w:val="28"/>
          <w:szCs w:val="28"/>
        </w:rPr>
        <w:t>Из-за стекла нарушается газообмен в почве</w:t>
      </w:r>
      <w:r>
        <w:rPr>
          <w:rFonts w:cs="Times New Roman"/>
          <w:sz w:val="28"/>
          <w:szCs w:val="28"/>
        </w:rPr>
        <w:t>, поэтому</w:t>
      </w:r>
      <w:r w:rsidRPr="00830D4C">
        <w:rPr>
          <w:rFonts w:cs="Times New Roman"/>
          <w:sz w:val="28"/>
          <w:szCs w:val="28"/>
        </w:rPr>
        <w:t xml:space="preserve"> стекло</w:t>
      </w:r>
      <w:r w:rsidR="00830D4C" w:rsidRPr="00830D4C">
        <w:rPr>
          <w:rFonts w:cs="Times New Roman"/>
          <w:sz w:val="28"/>
          <w:szCs w:val="28"/>
        </w:rPr>
        <w:t>, находящееся в почвенном слое или на поверхности, является препятствием для роста растений, а также для мелких животных.</w:t>
      </w:r>
    </w:p>
    <w:p w:rsidR="003A6E59" w:rsidRPr="003A6E59" w:rsidRDefault="003A6E59" w:rsidP="003A6E59">
      <w:pPr>
        <w:pStyle w:val="a9"/>
        <w:widowControl w:val="0"/>
        <w:numPr>
          <w:ilvl w:val="0"/>
          <w:numId w:val="38"/>
        </w:numPr>
        <w:tabs>
          <w:tab w:val="left" w:pos="851"/>
        </w:tabs>
        <w:autoSpaceDE w:val="0"/>
        <w:autoSpaceDN w:val="0"/>
        <w:adjustRightInd w:val="0"/>
        <w:spacing w:line="360" w:lineRule="auto"/>
        <w:ind w:left="0" w:firstLine="567"/>
        <w:jc w:val="both"/>
        <w:rPr>
          <w:rFonts w:cs="Times New Roman"/>
          <w:sz w:val="28"/>
          <w:szCs w:val="28"/>
        </w:rPr>
      </w:pPr>
      <w:r w:rsidRPr="003A6E59">
        <w:rPr>
          <w:rFonts w:cs="Times New Roman"/>
          <w:sz w:val="28"/>
          <w:szCs w:val="28"/>
        </w:rPr>
        <w:t>Выброшенные бутылки могут стать причиной пожаров (эффект линзы)</w:t>
      </w:r>
      <w:r>
        <w:rPr>
          <w:rFonts w:cs="Times New Roman"/>
          <w:sz w:val="28"/>
          <w:szCs w:val="28"/>
        </w:rPr>
        <w:t>.</w:t>
      </w:r>
    </w:p>
    <w:p w:rsidR="003A6E59" w:rsidRDefault="003A6E59" w:rsidP="00DF35EA">
      <w:pPr>
        <w:pStyle w:val="a9"/>
        <w:widowControl w:val="0"/>
        <w:numPr>
          <w:ilvl w:val="0"/>
          <w:numId w:val="38"/>
        </w:numPr>
        <w:tabs>
          <w:tab w:val="left" w:pos="851"/>
        </w:tabs>
        <w:autoSpaceDE w:val="0"/>
        <w:autoSpaceDN w:val="0"/>
        <w:adjustRightInd w:val="0"/>
        <w:spacing w:line="360" w:lineRule="auto"/>
        <w:ind w:left="0" w:firstLine="567"/>
        <w:jc w:val="both"/>
        <w:rPr>
          <w:rFonts w:cs="Times New Roman"/>
          <w:sz w:val="28"/>
          <w:szCs w:val="28"/>
        </w:rPr>
      </w:pPr>
      <w:r w:rsidRPr="003A6E59">
        <w:rPr>
          <w:rFonts w:cs="Times New Roman"/>
          <w:sz w:val="28"/>
          <w:szCs w:val="28"/>
        </w:rPr>
        <w:t xml:space="preserve">За счет накопившейся в стеклянной емкости жидкости (например, </w:t>
      </w:r>
      <w:r w:rsidRPr="003A6E59">
        <w:rPr>
          <w:rFonts w:cs="Times New Roman"/>
          <w:sz w:val="28"/>
          <w:szCs w:val="28"/>
        </w:rPr>
        <w:lastRenderedPageBreak/>
        <w:t>дождевой воды) бутылка или банка могут стать место размножения кровососущих насекомых, а иногда и патогенных организмов</w:t>
      </w:r>
      <w:r>
        <w:rPr>
          <w:rFonts w:cs="Times New Roman"/>
          <w:sz w:val="28"/>
          <w:szCs w:val="28"/>
        </w:rPr>
        <w:t>.</w:t>
      </w:r>
    </w:p>
    <w:p w:rsidR="00830D4C" w:rsidRPr="00830D4C" w:rsidRDefault="00830D4C" w:rsidP="00DF35EA">
      <w:pPr>
        <w:pStyle w:val="a9"/>
        <w:widowControl w:val="0"/>
        <w:numPr>
          <w:ilvl w:val="0"/>
          <w:numId w:val="38"/>
        </w:numPr>
        <w:tabs>
          <w:tab w:val="left" w:pos="851"/>
        </w:tabs>
        <w:autoSpaceDE w:val="0"/>
        <w:autoSpaceDN w:val="0"/>
        <w:adjustRightInd w:val="0"/>
        <w:spacing w:line="360" w:lineRule="auto"/>
        <w:ind w:left="0" w:firstLine="567"/>
        <w:jc w:val="both"/>
        <w:rPr>
          <w:rFonts w:cs="Times New Roman"/>
          <w:sz w:val="28"/>
          <w:szCs w:val="28"/>
        </w:rPr>
      </w:pPr>
      <w:r w:rsidRPr="00830D4C">
        <w:rPr>
          <w:rFonts w:cs="Times New Roman"/>
          <w:sz w:val="28"/>
          <w:szCs w:val="28"/>
        </w:rPr>
        <w:t>Каждые 10% стеклобоя снижают расход газа на 3%. То есть, если стекольщик будет использовать для производства своей продукции только стеклобой, то расход газа на изготовление продукции уменьшится на 30%.</w:t>
      </w:r>
    </w:p>
    <w:p w:rsidR="00830D4C" w:rsidRDefault="00830D4C" w:rsidP="00DF35EA">
      <w:pPr>
        <w:pStyle w:val="a9"/>
        <w:widowControl w:val="0"/>
        <w:numPr>
          <w:ilvl w:val="0"/>
          <w:numId w:val="38"/>
        </w:numPr>
        <w:tabs>
          <w:tab w:val="left" w:pos="851"/>
        </w:tabs>
        <w:autoSpaceDE w:val="0"/>
        <w:autoSpaceDN w:val="0"/>
        <w:adjustRightInd w:val="0"/>
        <w:spacing w:line="360" w:lineRule="auto"/>
        <w:ind w:left="0" w:firstLine="567"/>
        <w:jc w:val="both"/>
        <w:rPr>
          <w:rFonts w:cs="Times New Roman"/>
          <w:sz w:val="28"/>
          <w:szCs w:val="28"/>
        </w:rPr>
      </w:pPr>
      <w:r w:rsidRPr="00830D4C">
        <w:rPr>
          <w:rFonts w:cs="Times New Roman"/>
          <w:sz w:val="28"/>
          <w:szCs w:val="28"/>
        </w:rPr>
        <w:t>В нашей стране утилизация стекла ежегодно позволяет сохранить более 10 000 га земель, которые могли бы стать свалками.</w:t>
      </w:r>
    </w:p>
    <w:p w:rsidR="003A6E59" w:rsidRPr="003A6E59" w:rsidRDefault="008743D4" w:rsidP="003A6E59">
      <w:pPr>
        <w:widowControl w:val="0"/>
        <w:autoSpaceDE w:val="0"/>
        <w:autoSpaceDN w:val="0"/>
        <w:adjustRightInd w:val="0"/>
        <w:spacing w:line="360" w:lineRule="auto"/>
        <w:ind w:firstLine="567"/>
        <w:jc w:val="both"/>
        <w:rPr>
          <w:rFonts w:cs="Times New Roman"/>
          <w:sz w:val="28"/>
          <w:szCs w:val="28"/>
        </w:rPr>
      </w:pPr>
      <w:r>
        <w:rPr>
          <w:rFonts w:cs="Times New Roman"/>
          <w:sz w:val="28"/>
          <w:szCs w:val="28"/>
        </w:rPr>
        <w:t>В природе у стекла есть единственный пу</w:t>
      </w:r>
      <w:r w:rsidR="003A6E59" w:rsidRPr="003A6E59">
        <w:rPr>
          <w:rFonts w:cs="Times New Roman"/>
          <w:sz w:val="28"/>
          <w:szCs w:val="28"/>
        </w:rPr>
        <w:t>т</w:t>
      </w:r>
      <w:r>
        <w:rPr>
          <w:rFonts w:cs="Times New Roman"/>
          <w:sz w:val="28"/>
          <w:szCs w:val="28"/>
        </w:rPr>
        <w:t>ь</w:t>
      </w:r>
      <w:r w:rsidR="003A6E59" w:rsidRPr="003A6E59">
        <w:rPr>
          <w:rFonts w:cs="Times New Roman"/>
          <w:sz w:val="28"/>
          <w:szCs w:val="28"/>
        </w:rPr>
        <w:t xml:space="preserve"> разложения: </w:t>
      </w:r>
      <w:r>
        <w:rPr>
          <w:rFonts w:cs="Times New Roman"/>
          <w:sz w:val="28"/>
          <w:szCs w:val="28"/>
        </w:rPr>
        <w:t xml:space="preserve">оно </w:t>
      </w:r>
      <w:r w:rsidR="003A6E59" w:rsidRPr="003A6E59">
        <w:rPr>
          <w:rFonts w:cs="Times New Roman"/>
          <w:sz w:val="28"/>
          <w:szCs w:val="28"/>
        </w:rPr>
        <w:t>медленно растрескивается и рассыпается от перепадов температур; постепенно кристаллизуется и рассыпается.</w:t>
      </w:r>
    </w:p>
    <w:p w:rsidR="003A6E59" w:rsidRPr="003A6E59" w:rsidRDefault="008743D4" w:rsidP="003A6E59">
      <w:pPr>
        <w:widowControl w:val="0"/>
        <w:autoSpaceDE w:val="0"/>
        <w:autoSpaceDN w:val="0"/>
        <w:adjustRightInd w:val="0"/>
        <w:spacing w:line="360" w:lineRule="auto"/>
        <w:ind w:firstLine="567"/>
        <w:jc w:val="both"/>
        <w:rPr>
          <w:rFonts w:cs="Times New Roman"/>
          <w:sz w:val="28"/>
          <w:szCs w:val="28"/>
        </w:rPr>
      </w:pPr>
      <w:r>
        <w:rPr>
          <w:rFonts w:cs="Times New Roman"/>
          <w:sz w:val="28"/>
          <w:szCs w:val="28"/>
        </w:rPr>
        <w:t>Конечным</w:t>
      </w:r>
      <w:r w:rsidR="003A6E59" w:rsidRPr="003A6E59">
        <w:rPr>
          <w:rFonts w:cs="Times New Roman"/>
          <w:sz w:val="28"/>
          <w:szCs w:val="28"/>
        </w:rPr>
        <w:t xml:space="preserve"> продукт</w:t>
      </w:r>
      <w:r>
        <w:rPr>
          <w:rFonts w:cs="Times New Roman"/>
          <w:sz w:val="28"/>
          <w:szCs w:val="28"/>
        </w:rPr>
        <w:t>ом разложения является</w:t>
      </w:r>
      <w:r w:rsidR="003A6E59" w:rsidRPr="003A6E59">
        <w:rPr>
          <w:rFonts w:cs="Times New Roman"/>
          <w:sz w:val="28"/>
          <w:szCs w:val="28"/>
        </w:rPr>
        <w:t xml:space="preserve"> мелкая стеклянная крошка, по виду неотличимая от песка.</w:t>
      </w:r>
    </w:p>
    <w:p w:rsidR="005E5104" w:rsidRDefault="005E5104" w:rsidP="008743D4">
      <w:pPr>
        <w:widowControl w:val="0"/>
        <w:spacing w:line="360" w:lineRule="auto"/>
        <w:ind w:firstLine="567"/>
        <w:jc w:val="both"/>
        <w:rPr>
          <w:rStyle w:val="a7"/>
          <w:rFonts w:cs="Times New Roman"/>
          <w:b w:val="0"/>
          <w:bCs w:val="0"/>
          <w:sz w:val="28"/>
          <w:szCs w:val="28"/>
          <w:shd w:val="clear" w:color="auto" w:fill="FFFFFF"/>
        </w:rPr>
      </w:pPr>
    </w:p>
    <w:p w:rsidR="00184A0C" w:rsidRPr="003B1EEB" w:rsidRDefault="00DF6B83" w:rsidP="00C0396C">
      <w:pPr>
        <w:pStyle w:val="2"/>
        <w:keepNext w:val="0"/>
        <w:keepLines w:val="0"/>
        <w:widowControl w:val="0"/>
        <w:spacing w:before="0" w:line="360" w:lineRule="auto"/>
        <w:ind w:firstLine="567"/>
        <w:jc w:val="both"/>
        <w:rPr>
          <w:rFonts w:ascii="Times New Roman" w:hAnsi="Times New Roman" w:cs="Times New Roman"/>
          <w:iCs/>
          <w:color w:val="auto"/>
          <w:sz w:val="28"/>
          <w:szCs w:val="28"/>
          <w:lang w:eastAsia="ru-RU"/>
        </w:rPr>
      </w:pPr>
      <w:bookmarkStart w:id="4" w:name="_Toc536663537"/>
      <w:r w:rsidRPr="003B1EEB">
        <w:rPr>
          <w:rFonts w:ascii="Times New Roman" w:hAnsi="Times New Roman" w:cs="Times New Roman"/>
          <w:iCs/>
          <w:color w:val="auto"/>
          <w:sz w:val="28"/>
          <w:szCs w:val="28"/>
          <w:lang w:eastAsia="ru-RU"/>
        </w:rPr>
        <w:t xml:space="preserve">1.2 </w:t>
      </w:r>
      <w:r w:rsidR="00C0396C">
        <w:rPr>
          <w:rFonts w:ascii="Times New Roman" w:hAnsi="Times New Roman" w:cs="Times New Roman"/>
          <w:iCs/>
          <w:color w:val="auto"/>
          <w:sz w:val="28"/>
          <w:szCs w:val="28"/>
          <w:lang w:eastAsia="ru-RU"/>
        </w:rPr>
        <w:t>Современные направления переработки и утилизации</w:t>
      </w:r>
      <w:r w:rsidR="003B1EEB">
        <w:rPr>
          <w:rFonts w:ascii="Times New Roman" w:hAnsi="Times New Roman" w:cs="Times New Roman"/>
          <w:iCs/>
          <w:color w:val="auto"/>
          <w:sz w:val="28"/>
          <w:szCs w:val="28"/>
          <w:lang w:eastAsia="ru-RU"/>
        </w:rPr>
        <w:t>стеклоотходов</w:t>
      </w:r>
      <w:bookmarkEnd w:id="4"/>
    </w:p>
    <w:p w:rsidR="00184A0C" w:rsidRDefault="00184A0C" w:rsidP="00184A0C">
      <w:pPr>
        <w:widowControl w:val="0"/>
        <w:autoSpaceDE w:val="0"/>
        <w:autoSpaceDN w:val="0"/>
        <w:adjustRightInd w:val="0"/>
        <w:spacing w:line="360" w:lineRule="auto"/>
        <w:ind w:firstLine="567"/>
        <w:jc w:val="both"/>
        <w:rPr>
          <w:rFonts w:cs="Times New Roman"/>
          <w:sz w:val="28"/>
          <w:szCs w:val="28"/>
        </w:rPr>
      </w:pPr>
    </w:p>
    <w:p w:rsidR="00AA7CB4" w:rsidRPr="00184A0C" w:rsidRDefault="00AA7CB4" w:rsidP="00AA7CB4">
      <w:pPr>
        <w:widowControl w:val="0"/>
        <w:autoSpaceDE w:val="0"/>
        <w:autoSpaceDN w:val="0"/>
        <w:adjustRightInd w:val="0"/>
        <w:spacing w:line="360" w:lineRule="auto"/>
        <w:ind w:firstLine="567"/>
        <w:jc w:val="both"/>
        <w:rPr>
          <w:rFonts w:cs="Times New Roman"/>
          <w:sz w:val="28"/>
          <w:szCs w:val="28"/>
        </w:rPr>
      </w:pPr>
      <w:r w:rsidRPr="002D09F4">
        <w:rPr>
          <w:rFonts w:cs="Times New Roman"/>
          <w:sz w:val="28"/>
          <w:szCs w:val="28"/>
        </w:rPr>
        <w:t xml:space="preserve">Переработка отходов </w:t>
      </w:r>
      <w:r>
        <w:rPr>
          <w:rFonts w:cs="Times New Roman"/>
          <w:sz w:val="28"/>
          <w:szCs w:val="28"/>
        </w:rPr>
        <w:t>–</w:t>
      </w:r>
      <w:r w:rsidRPr="002D09F4">
        <w:rPr>
          <w:rFonts w:cs="Times New Roman"/>
          <w:sz w:val="28"/>
          <w:szCs w:val="28"/>
        </w:rPr>
        <w:t xml:space="preserve"> одно из основных направлений в борь</w:t>
      </w:r>
      <w:r>
        <w:rPr>
          <w:rFonts w:cs="Times New Roman"/>
          <w:sz w:val="28"/>
          <w:szCs w:val="28"/>
        </w:rPr>
        <w:t xml:space="preserve">бе за чистоту окружающего мира. </w:t>
      </w:r>
      <w:r w:rsidRPr="00C474AB">
        <w:rPr>
          <w:rFonts w:cs="Times New Roman"/>
          <w:sz w:val="28"/>
          <w:szCs w:val="28"/>
        </w:rPr>
        <w:t xml:space="preserve">В последние годы в </w:t>
      </w:r>
      <w:r>
        <w:rPr>
          <w:rFonts w:cs="Times New Roman"/>
          <w:sz w:val="28"/>
          <w:szCs w:val="28"/>
        </w:rPr>
        <w:t>Казахстане</w:t>
      </w:r>
      <w:r w:rsidRPr="00C474AB">
        <w:rPr>
          <w:rFonts w:cs="Times New Roman"/>
          <w:sz w:val="28"/>
          <w:szCs w:val="28"/>
        </w:rPr>
        <w:t xml:space="preserve"> и за рубежом встала пр</w:t>
      </w:r>
      <w:r>
        <w:rPr>
          <w:rFonts w:cs="Times New Roman"/>
          <w:sz w:val="28"/>
          <w:szCs w:val="28"/>
        </w:rPr>
        <w:t>облема утилизации отходов стек</w:t>
      </w:r>
      <w:r w:rsidRPr="00C474AB">
        <w:rPr>
          <w:rFonts w:cs="Times New Roman"/>
          <w:sz w:val="28"/>
          <w:szCs w:val="28"/>
        </w:rPr>
        <w:t>ла, так ка</w:t>
      </w:r>
      <w:r>
        <w:rPr>
          <w:rFonts w:cs="Times New Roman"/>
          <w:sz w:val="28"/>
          <w:szCs w:val="28"/>
        </w:rPr>
        <w:t>к они практически не утилизируются известными методами [1</w:t>
      </w:r>
      <w:r w:rsidRPr="00C474AB">
        <w:rPr>
          <w:rFonts w:cs="Times New Roman"/>
          <w:sz w:val="28"/>
          <w:szCs w:val="28"/>
        </w:rPr>
        <w:t>].</w:t>
      </w:r>
    </w:p>
    <w:p w:rsidR="003B1EEB" w:rsidRPr="003B1EEB" w:rsidRDefault="00AA7CB4" w:rsidP="003B1EEB">
      <w:pPr>
        <w:widowControl w:val="0"/>
        <w:autoSpaceDE w:val="0"/>
        <w:autoSpaceDN w:val="0"/>
        <w:adjustRightInd w:val="0"/>
        <w:spacing w:line="360" w:lineRule="auto"/>
        <w:ind w:firstLine="567"/>
        <w:jc w:val="both"/>
        <w:rPr>
          <w:rFonts w:cs="Times New Roman"/>
          <w:sz w:val="28"/>
          <w:szCs w:val="28"/>
        </w:rPr>
      </w:pPr>
      <w:r w:rsidRPr="00AA7CB4">
        <w:rPr>
          <w:rFonts w:cs="Times New Roman"/>
          <w:sz w:val="28"/>
          <w:szCs w:val="28"/>
        </w:rPr>
        <w:t>Наиболее эффективным направлением утилизации стекольных отходов является использование их в виде стеклобоя. Стекольный бой – это, прежде всего, ценное сырье. Так, исследования специалистов стран ЕЭС показали, что каждая тонна использованного стеклобоя позволяет экономить 1,2 т первичного сырья, а увеличение количества стеклобоя в шихте на каждые 10 % экономит 2 % энергии. По данным ряда экономистов, утилизация 1 млн бутылок позволяет сохранить 300 т кварцевого стекольного песка и 100 т кальцинированной соды. На каждые 100 кг вводимого стеклобоя эко</w:t>
      </w:r>
      <w:r>
        <w:rPr>
          <w:rFonts w:cs="Times New Roman"/>
          <w:sz w:val="28"/>
          <w:szCs w:val="28"/>
        </w:rPr>
        <w:t>номится 126 кг первичного сырья</w:t>
      </w:r>
      <w:r w:rsidRPr="00AA7CB4">
        <w:rPr>
          <w:rFonts w:cs="Times New Roman"/>
          <w:sz w:val="28"/>
          <w:szCs w:val="28"/>
        </w:rPr>
        <w:t>.</w:t>
      </w:r>
      <w:r w:rsidR="003B1EEB" w:rsidRPr="003B1EEB">
        <w:rPr>
          <w:rFonts w:cs="Times New Roman"/>
          <w:sz w:val="28"/>
          <w:szCs w:val="28"/>
        </w:rPr>
        <w:t xml:space="preserve">Процесс производства стекла позволяет с минимальными трудностями перерабатывать стекло, извлеченное из общего объема бытовых отходов. </w:t>
      </w:r>
      <w:r w:rsidR="003B1EEB" w:rsidRPr="003B1EEB">
        <w:rPr>
          <w:rFonts w:cs="Times New Roman"/>
          <w:sz w:val="28"/>
          <w:szCs w:val="28"/>
        </w:rPr>
        <w:lastRenderedPageBreak/>
        <w:t>Переработка стеклобоя</w:t>
      </w:r>
      <w:r w:rsidR="003B1EEB">
        <w:rPr>
          <w:rFonts w:cs="Times New Roman"/>
          <w:sz w:val="28"/>
          <w:szCs w:val="28"/>
        </w:rPr>
        <w:t xml:space="preserve"> имеет ряд экологических выгод</w:t>
      </w:r>
      <w:r w:rsidR="003B1EEB" w:rsidRPr="003B1EEB">
        <w:rPr>
          <w:rFonts w:cs="Times New Roman"/>
          <w:sz w:val="28"/>
          <w:szCs w:val="28"/>
        </w:rPr>
        <w:t>. При производстве стекла из стеклобоя не требуется первичное минеральное сырье. Процесс требует меньше топлива для плавки стекла, чем производство стекла из первичного сырья.</w:t>
      </w:r>
    </w:p>
    <w:p w:rsidR="00AA7CB4" w:rsidRDefault="00AA7CB4" w:rsidP="00AA7CB4">
      <w:pPr>
        <w:widowControl w:val="0"/>
        <w:autoSpaceDE w:val="0"/>
        <w:autoSpaceDN w:val="0"/>
        <w:adjustRightInd w:val="0"/>
        <w:spacing w:line="360" w:lineRule="auto"/>
        <w:ind w:firstLine="567"/>
        <w:jc w:val="both"/>
        <w:rPr>
          <w:rFonts w:cs="Times New Roman"/>
          <w:sz w:val="28"/>
          <w:szCs w:val="28"/>
        </w:rPr>
      </w:pPr>
      <w:r>
        <w:rPr>
          <w:rFonts w:cs="Times New Roman"/>
          <w:sz w:val="28"/>
          <w:szCs w:val="28"/>
        </w:rPr>
        <w:t xml:space="preserve">Следует отметить, что </w:t>
      </w:r>
      <w:r w:rsidRPr="00830D4C">
        <w:rPr>
          <w:rFonts w:cs="Times New Roman"/>
          <w:sz w:val="28"/>
          <w:szCs w:val="28"/>
        </w:rPr>
        <w:t>на сдаче материала в пункты приема стеклотары можно заработать дополнительные средства</w:t>
      </w:r>
      <w:r>
        <w:rPr>
          <w:rFonts w:cs="Times New Roman"/>
          <w:sz w:val="28"/>
          <w:szCs w:val="28"/>
        </w:rPr>
        <w:t>.</w:t>
      </w:r>
    </w:p>
    <w:p w:rsidR="00AA7CB4" w:rsidRPr="00AA7CB4" w:rsidRDefault="00AA7CB4" w:rsidP="00AA7CB4">
      <w:pPr>
        <w:widowControl w:val="0"/>
        <w:autoSpaceDE w:val="0"/>
        <w:autoSpaceDN w:val="0"/>
        <w:adjustRightInd w:val="0"/>
        <w:spacing w:line="360" w:lineRule="auto"/>
        <w:ind w:firstLine="567"/>
        <w:jc w:val="both"/>
        <w:rPr>
          <w:rFonts w:cs="Times New Roman"/>
          <w:sz w:val="28"/>
          <w:szCs w:val="28"/>
        </w:rPr>
      </w:pPr>
      <w:r w:rsidRPr="00AA7CB4">
        <w:rPr>
          <w:rFonts w:cs="Times New Roman"/>
          <w:sz w:val="28"/>
          <w:szCs w:val="28"/>
        </w:rPr>
        <w:t>Перспективным направлением утилизации стеклобоя является использование его в качестве сырьевого материала для производства стекла. Применение стекольного боя в стекловарении снижает температуру варки стекломассы, поэтому частичная замена шихты стеклобоем ускоряет процесс варки стекла, снижает удельный расход топлива, приводит к экономии щелочносодержащего сырья и продлению срока службы стекловаренных печей.</w:t>
      </w:r>
    </w:p>
    <w:p w:rsidR="00AA7CB4" w:rsidRPr="00AA7CB4" w:rsidRDefault="00AA7CB4" w:rsidP="00AA7CB4">
      <w:pPr>
        <w:widowControl w:val="0"/>
        <w:autoSpaceDE w:val="0"/>
        <w:autoSpaceDN w:val="0"/>
        <w:adjustRightInd w:val="0"/>
        <w:spacing w:line="360" w:lineRule="auto"/>
        <w:ind w:firstLine="567"/>
        <w:jc w:val="both"/>
        <w:rPr>
          <w:rFonts w:cs="Times New Roman"/>
          <w:sz w:val="28"/>
          <w:szCs w:val="28"/>
        </w:rPr>
      </w:pPr>
      <w:r w:rsidRPr="00AA7CB4">
        <w:rPr>
          <w:rFonts w:cs="Times New Roman"/>
          <w:sz w:val="28"/>
          <w:szCs w:val="28"/>
        </w:rPr>
        <w:t>Отходы стекла ввиду физических свойств материала хорошо поддаются сортировке. В зависимости от характеристик и качества отходов стекла различают два основных способа обращения с ними:</w:t>
      </w:r>
    </w:p>
    <w:p w:rsidR="00AA7CB4" w:rsidRPr="00AA7CB4" w:rsidRDefault="00AA7CB4" w:rsidP="00AA7CB4">
      <w:pPr>
        <w:widowControl w:val="0"/>
        <w:autoSpaceDE w:val="0"/>
        <w:autoSpaceDN w:val="0"/>
        <w:adjustRightInd w:val="0"/>
        <w:spacing w:line="360" w:lineRule="auto"/>
        <w:ind w:firstLine="567"/>
        <w:jc w:val="both"/>
        <w:rPr>
          <w:rFonts w:cs="Times New Roman"/>
          <w:sz w:val="28"/>
          <w:szCs w:val="28"/>
        </w:rPr>
      </w:pPr>
      <w:r w:rsidRPr="00AA7CB4">
        <w:rPr>
          <w:rFonts w:cs="Times New Roman"/>
          <w:sz w:val="28"/>
          <w:szCs w:val="28"/>
        </w:rPr>
        <w:t>– повторное использование оборотной тары – целая стеклянная тара после мытья возвращается в производственный процесс;</w:t>
      </w:r>
    </w:p>
    <w:p w:rsidR="00AA7CB4" w:rsidRPr="00AA7CB4" w:rsidRDefault="00AA7CB4" w:rsidP="00AA7CB4">
      <w:pPr>
        <w:widowControl w:val="0"/>
        <w:autoSpaceDE w:val="0"/>
        <w:autoSpaceDN w:val="0"/>
        <w:adjustRightInd w:val="0"/>
        <w:spacing w:line="360" w:lineRule="auto"/>
        <w:ind w:firstLine="567"/>
        <w:jc w:val="both"/>
        <w:rPr>
          <w:rFonts w:cs="Times New Roman"/>
          <w:sz w:val="28"/>
          <w:szCs w:val="28"/>
        </w:rPr>
      </w:pPr>
      <w:r w:rsidRPr="00AA7CB4">
        <w:rPr>
          <w:rFonts w:cs="Times New Roman"/>
          <w:sz w:val="28"/>
          <w:szCs w:val="28"/>
        </w:rPr>
        <w:t>– рециклинг и выпуск продукции на основе или с использованием вторсырья.</w:t>
      </w:r>
    </w:p>
    <w:p w:rsidR="00AA7CB4" w:rsidRPr="00AA7CB4" w:rsidRDefault="00AA7CB4" w:rsidP="00AA7CB4">
      <w:pPr>
        <w:widowControl w:val="0"/>
        <w:autoSpaceDE w:val="0"/>
        <w:autoSpaceDN w:val="0"/>
        <w:adjustRightInd w:val="0"/>
        <w:spacing w:line="360" w:lineRule="auto"/>
        <w:ind w:firstLine="567"/>
        <w:jc w:val="both"/>
        <w:rPr>
          <w:rFonts w:cs="Times New Roman"/>
          <w:sz w:val="28"/>
          <w:szCs w:val="28"/>
        </w:rPr>
      </w:pPr>
      <w:r w:rsidRPr="00AA7CB4">
        <w:rPr>
          <w:rFonts w:cs="Times New Roman"/>
          <w:sz w:val="28"/>
          <w:szCs w:val="28"/>
        </w:rPr>
        <w:t>Рециклинг отходов стекла подразумевает их дробление, расплавление и последующую фильтрацию. Полученная в результате такой переработки стекломасса может быть использована для изготовления различных изделий.</w:t>
      </w:r>
    </w:p>
    <w:p w:rsidR="00AA7CB4" w:rsidRDefault="00AA7CB4" w:rsidP="00AA7CB4">
      <w:pPr>
        <w:widowControl w:val="0"/>
        <w:autoSpaceDE w:val="0"/>
        <w:autoSpaceDN w:val="0"/>
        <w:adjustRightInd w:val="0"/>
        <w:spacing w:line="360" w:lineRule="auto"/>
        <w:ind w:firstLine="567"/>
        <w:jc w:val="both"/>
        <w:rPr>
          <w:rFonts w:cs="Times New Roman"/>
          <w:sz w:val="28"/>
          <w:szCs w:val="28"/>
        </w:rPr>
      </w:pPr>
      <w:r w:rsidRPr="00AA7CB4">
        <w:rPr>
          <w:rFonts w:cs="Times New Roman"/>
          <w:sz w:val="28"/>
          <w:szCs w:val="28"/>
        </w:rPr>
        <w:t>Сбор, транспортировка и особенно сортировка стеклоотходов являются самыми дорогостоящими статьями утилизации стеклобоя. В настоящее время существует несколько методов заготовки отходов стекла: сбор и сортировка отходов на месте их образования; выделение стекла из смешанных отходов на специализированных предприятиях; селективный сбор в контейнерах от населения, а также на территориях общественных и бытовых предприятий</w:t>
      </w:r>
    </w:p>
    <w:p w:rsidR="00073973" w:rsidRPr="00830D4C" w:rsidRDefault="00073973" w:rsidP="00DF35EA">
      <w:pPr>
        <w:widowControl w:val="0"/>
        <w:autoSpaceDE w:val="0"/>
        <w:autoSpaceDN w:val="0"/>
        <w:adjustRightInd w:val="0"/>
        <w:spacing w:line="360" w:lineRule="auto"/>
        <w:ind w:firstLine="567"/>
        <w:jc w:val="both"/>
        <w:rPr>
          <w:rFonts w:cs="Times New Roman"/>
          <w:sz w:val="28"/>
          <w:szCs w:val="28"/>
        </w:rPr>
      </w:pPr>
      <w:r w:rsidRPr="00830D4C">
        <w:rPr>
          <w:rFonts w:cs="Times New Roman"/>
          <w:sz w:val="28"/>
          <w:szCs w:val="28"/>
        </w:rPr>
        <w:t xml:space="preserve">В нашей стране почти не практикуется раздельный вариант сбора мусора, перерабатывается не более 35-40% стеклобоя. Во вторсырье стекла нуждаются </w:t>
      </w:r>
      <w:r w:rsidRPr="00830D4C">
        <w:rPr>
          <w:rFonts w:cs="Times New Roman"/>
          <w:sz w:val="28"/>
          <w:szCs w:val="28"/>
        </w:rPr>
        <w:lastRenderedPageBreak/>
        <w:t xml:space="preserve">предприятия, специализирующиеся на его производстве. </w:t>
      </w:r>
    </w:p>
    <w:p w:rsidR="00073973" w:rsidRPr="00830D4C" w:rsidRDefault="00073973" w:rsidP="00DF35EA">
      <w:pPr>
        <w:widowControl w:val="0"/>
        <w:autoSpaceDE w:val="0"/>
        <w:autoSpaceDN w:val="0"/>
        <w:adjustRightInd w:val="0"/>
        <w:spacing w:line="360" w:lineRule="auto"/>
        <w:ind w:firstLine="567"/>
        <w:jc w:val="both"/>
        <w:rPr>
          <w:rFonts w:cs="Times New Roman"/>
          <w:sz w:val="28"/>
          <w:szCs w:val="28"/>
        </w:rPr>
      </w:pPr>
      <w:r w:rsidRPr="00830D4C">
        <w:rPr>
          <w:rFonts w:cs="Times New Roman"/>
          <w:sz w:val="28"/>
          <w:szCs w:val="28"/>
        </w:rPr>
        <w:t>Одним из главных направлений, в которых используют стеклобой, является изготовление тары (бутылок и банок). В этом случае к составу стекломассы выдвигаются минимально жесткие требования, что позволяет использовать различный по составу и цвету материал. Также стеклобой часто используют для производства различных пеноматериалов, к примеру, пеностекла, которое является незаменимым материалов в современном строительстве.</w:t>
      </w:r>
    </w:p>
    <w:p w:rsidR="00073973" w:rsidRPr="00830D4C" w:rsidRDefault="00073973" w:rsidP="00DF35EA">
      <w:pPr>
        <w:widowControl w:val="0"/>
        <w:autoSpaceDE w:val="0"/>
        <w:autoSpaceDN w:val="0"/>
        <w:adjustRightInd w:val="0"/>
        <w:spacing w:line="360" w:lineRule="auto"/>
        <w:ind w:firstLine="567"/>
        <w:jc w:val="both"/>
        <w:rPr>
          <w:rFonts w:cs="Times New Roman"/>
          <w:sz w:val="28"/>
          <w:szCs w:val="28"/>
        </w:rPr>
      </w:pPr>
      <w:r w:rsidRPr="00830D4C">
        <w:rPr>
          <w:rFonts w:cs="Times New Roman"/>
          <w:sz w:val="28"/>
          <w:szCs w:val="28"/>
        </w:rPr>
        <w:t>Изделия, изготовленные на базе стекла, являются мощными теплоизоляторами, поэтому их часто применяют для утепления трубопроводов, производства современных сэндвич-панелей, а также для изоляции кровли, наружных стен, перекрытий и пр.</w:t>
      </w:r>
    </w:p>
    <w:p w:rsidR="00073973" w:rsidRPr="00830D4C" w:rsidRDefault="00073973" w:rsidP="00DF35EA">
      <w:pPr>
        <w:widowControl w:val="0"/>
        <w:autoSpaceDE w:val="0"/>
        <w:autoSpaceDN w:val="0"/>
        <w:adjustRightInd w:val="0"/>
        <w:spacing w:line="360" w:lineRule="auto"/>
        <w:ind w:firstLine="567"/>
        <w:jc w:val="both"/>
        <w:rPr>
          <w:rFonts w:cs="Times New Roman"/>
          <w:sz w:val="28"/>
          <w:szCs w:val="28"/>
        </w:rPr>
      </w:pPr>
      <w:r w:rsidRPr="00830D4C">
        <w:rPr>
          <w:rFonts w:cs="Times New Roman"/>
          <w:sz w:val="28"/>
          <w:szCs w:val="28"/>
        </w:rPr>
        <w:t>Благодаря своим эксплуатационным свойствам, стеклокристаллические материалы очень востребованы в строительной индустрии. Во время их производства часто используются стеклобой и отходы стекла. В отличие от других материалов, которые также применяются при отделке сооружений, стеклокристаллические материалы характеризуются долговечностью, практически нулевымводопоглащением, высокой прочностью и абразивоустойчивостью.</w:t>
      </w:r>
    </w:p>
    <w:p w:rsidR="00073973" w:rsidRPr="00830D4C" w:rsidRDefault="00073973" w:rsidP="00DF35EA">
      <w:pPr>
        <w:widowControl w:val="0"/>
        <w:autoSpaceDE w:val="0"/>
        <w:autoSpaceDN w:val="0"/>
        <w:adjustRightInd w:val="0"/>
        <w:spacing w:line="360" w:lineRule="auto"/>
        <w:ind w:firstLine="567"/>
        <w:jc w:val="both"/>
        <w:rPr>
          <w:rFonts w:cs="Times New Roman"/>
          <w:sz w:val="28"/>
          <w:szCs w:val="28"/>
        </w:rPr>
      </w:pPr>
      <w:bookmarkStart w:id="5" w:name="Yakor4"/>
      <w:bookmarkEnd w:id="5"/>
      <w:r w:rsidRPr="00830D4C">
        <w:rPr>
          <w:rFonts w:cs="Times New Roman"/>
          <w:sz w:val="28"/>
          <w:szCs w:val="28"/>
        </w:rPr>
        <w:t>Как происходит сбор стеклобоя?</w:t>
      </w:r>
    </w:p>
    <w:p w:rsidR="00073973" w:rsidRPr="00830D4C" w:rsidRDefault="00073973" w:rsidP="00DF35EA">
      <w:pPr>
        <w:widowControl w:val="0"/>
        <w:autoSpaceDE w:val="0"/>
        <w:autoSpaceDN w:val="0"/>
        <w:adjustRightInd w:val="0"/>
        <w:spacing w:line="360" w:lineRule="auto"/>
        <w:ind w:firstLine="567"/>
        <w:jc w:val="both"/>
        <w:rPr>
          <w:rFonts w:cs="Times New Roman"/>
          <w:sz w:val="28"/>
          <w:szCs w:val="28"/>
        </w:rPr>
      </w:pPr>
      <w:r w:rsidRPr="00830D4C">
        <w:rPr>
          <w:rFonts w:cs="Times New Roman"/>
          <w:sz w:val="28"/>
          <w:szCs w:val="28"/>
        </w:rPr>
        <w:t>В последнее время стеклянная упаковка для различных напитков стала пользова</w:t>
      </w:r>
      <w:r w:rsidR="00FF2E13">
        <w:rPr>
          <w:rFonts w:cs="Times New Roman"/>
          <w:sz w:val="28"/>
          <w:szCs w:val="28"/>
        </w:rPr>
        <w:t xml:space="preserve">ться все большей популярностью и </w:t>
      </w:r>
      <w:r w:rsidRPr="00830D4C">
        <w:rPr>
          <w:rFonts w:cs="Times New Roman"/>
          <w:sz w:val="28"/>
          <w:szCs w:val="28"/>
        </w:rPr>
        <w:t>значительно увеличилось количество стеклобоя. Отечественные экологи приводят следующие факты:</w:t>
      </w:r>
    </w:p>
    <w:p w:rsidR="00073973" w:rsidRPr="00FF2E13" w:rsidRDefault="00073973" w:rsidP="00DF35EA">
      <w:pPr>
        <w:pStyle w:val="a9"/>
        <w:widowControl w:val="0"/>
        <w:numPr>
          <w:ilvl w:val="0"/>
          <w:numId w:val="42"/>
        </w:numPr>
        <w:tabs>
          <w:tab w:val="left" w:pos="851"/>
        </w:tabs>
        <w:autoSpaceDE w:val="0"/>
        <w:autoSpaceDN w:val="0"/>
        <w:adjustRightInd w:val="0"/>
        <w:spacing w:line="360" w:lineRule="auto"/>
        <w:ind w:left="0" w:firstLine="567"/>
        <w:jc w:val="both"/>
        <w:rPr>
          <w:rFonts w:cs="Times New Roman"/>
          <w:sz w:val="28"/>
          <w:szCs w:val="28"/>
        </w:rPr>
      </w:pPr>
      <w:r w:rsidRPr="00FF2E13">
        <w:rPr>
          <w:rFonts w:cs="Times New Roman"/>
          <w:sz w:val="28"/>
          <w:szCs w:val="28"/>
        </w:rPr>
        <w:t>ежегодно в на</w:t>
      </w:r>
      <w:r w:rsidR="00666257">
        <w:rPr>
          <w:rFonts w:cs="Times New Roman"/>
          <w:sz w:val="28"/>
          <w:szCs w:val="28"/>
        </w:rPr>
        <w:t xml:space="preserve">шей стране образуется около 150 </w:t>
      </w:r>
      <w:r w:rsidRPr="00FF2E13">
        <w:rPr>
          <w:rFonts w:cs="Times New Roman"/>
          <w:sz w:val="28"/>
          <w:szCs w:val="28"/>
        </w:rPr>
        <w:t>000 тонн отходов стекла;</w:t>
      </w:r>
    </w:p>
    <w:p w:rsidR="00073973" w:rsidRPr="00FF2E13" w:rsidRDefault="00073973" w:rsidP="00DF35EA">
      <w:pPr>
        <w:pStyle w:val="a9"/>
        <w:widowControl w:val="0"/>
        <w:numPr>
          <w:ilvl w:val="0"/>
          <w:numId w:val="42"/>
        </w:numPr>
        <w:tabs>
          <w:tab w:val="left" w:pos="851"/>
        </w:tabs>
        <w:autoSpaceDE w:val="0"/>
        <w:autoSpaceDN w:val="0"/>
        <w:adjustRightInd w:val="0"/>
        <w:spacing w:line="360" w:lineRule="auto"/>
        <w:ind w:left="0" w:firstLine="567"/>
        <w:jc w:val="both"/>
        <w:rPr>
          <w:rFonts w:cs="Times New Roman"/>
          <w:sz w:val="28"/>
          <w:szCs w:val="28"/>
        </w:rPr>
      </w:pPr>
      <w:r w:rsidRPr="00FF2E13">
        <w:rPr>
          <w:rFonts w:cs="Times New Roman"/>
          <w:sz w:val="28"/>
          <w:szCs w:val="28"/>
        </w:rPr>
        <w:t>объем сборов стеклоотходов составляет около 57000 тонн в год (38% от общего объема отходов).</w:t>
      </w:r>
    </w:p>
    <w:p w:rsidR="00073973" w:rsidRPr="00830D4C" w:rsidRDefault="00073973" w:rsidP="00DF35EA">
      <w:pPr>
        <w:widowControl w:val="0"/>
        <w:autoSpaceDE w:val="0"/>
        <w:autoSpaceDN w:val="0"/>
        <w:adjustRightInd w:val="0"/>
        <w:spacing w:line="360" w:lineRule="auto"/>
        <w:ind w:firstLine="567"/>
        <w:jc w:val="both"/>
        <w:rPr>
          <w:rFonts w:cs="Times New Roman"/>
          <w:sz w:val="28"/>
          <w:szCs w:val="28"/>
        </w:rPr>
      </w:pPr>
      <w:r w:rsidRPr="00830D4C">
        <w:rPr>
          <w:rFonts w:cs="Times New Roman"/>
          <w:sz w:val="28"/>
          <w:szCs w:val="28"/>
        </w:rPr>
        <w:t xml:space="preserve">В зарубежных странах накоплен большой опыт по сбору стеклобоя, который постепенно перенимают и </w:t>
      </w:r>
      <w:r w:rsidR="00FF2E13">
        <w:rPr>
          <w:rFonts w:cs="Times New Roman"/>
          <w:sz w:val="28"/>
          <w:szCs w:val="28"/>
        </w:rPr>
        <w:t>отечественные</w:t>
      </w:r>
      <w:r w:rsidRPr="00830D4C">
        <w:rPr>
          <w:rFonts w:cs="Times New Roman"/>
          <w:sz w:val="28"/>
          <w:szCs w:val="28"/>
        </w:rPr>
        <w:t xml:space="preserve"> специалисты. На западе сбором стеклянных отходов занимаются специализированные предприятия. В Америке компании, занимающиеся производством стекла, оборудуют </w:t>
      </w:r>
      <w:r w:rsidRPr="00830D4C">
        <w:rPr>
          <w:rFonts w:cs="Times New Roman"/>
          <w:sz w:val="28"/>
          <w:szCs w:val="28"/>
        </w:rPr>
        <w:lastRenderedPageBreak/>
        <w:t>специальные пункты сбора, в которые люди приносят стеклобой и стеклотару и где происходит первичная обработка отходов.</w:t>
      </w:r>
    </w:p>
    <w:p w:rsidR="00073973" w:rsidRPr="00830D4C" w:rsidRDefault="00073973" w:rsidP="00DF35EA">
      <w:pPr>
        <w:widowControl w:val="0"/>
        <w:autoSpaceDE w:val="0"/>
        <w:autoSpaceDN w:val="0"/>
        <w:adjustRightInd w:val="0"/>
        <w:spacing w:line="360" w:lineRule="auto"/>
        <w:ind w:firstLine="567"/>
        <w:jc w:val="both"/>
        <w:rPr>
          <w:rFonts w:cs="Times New Roman"/>
          <w:sz w:val="28"/>
          <w:szCs w:val="28"/>
        </w:rPr>
      </w:pPr>
      <w:r w:rsidRPr="00830D4C">
        <w:rPr>
          <w:rFonts w:cs="Times New Roman"/>
          <w:sz w:val="28"/>
          <w:szCs w:val="28"/>
        </w:rPr>
        <w:t>В нашей стране</w:t>
      </w:r>
      <w:r w:rsidR="00FF2E13">
        <w:rPr>
          <w:rFonts w:cs="Times New Roman"/>
          <w:sz w:val="28"/>
          <w:szCs w:val="28"/>
        </w:rPr>
        <w:t>, и в частности в городе Костанай</w:t>
      </w:r>
      <w:r w:rsidR="00284F9B">
        <w:rPr>
          <w:rFonts w:cs="Times New Roman"/>
          <w:sz w:val="28"/>
          <w:szCs w:val="28"/>
        </w:rPr>
        <w:t xml:space="preserve">, </w:t>
      </w:r>
      <w:r w:rsidRPr="00830D4C">
        <w:rPr>
          <w:rFonts w:cs="Times New Roman"/>
          <w:sz w:val="28"/>
          <w:szCs w:val="28"/>
        </w:rPr>
        <w:t>для сбора стеклобоя на улицах устанавливаются специальные контейнеры, в которые люди выбрасывают отходы</w:t>
      </w:r>
      <w:r w:rsidR="00666257">
        <w:rPr>
          <w:rFonts w:cs="Times New Roman"/>
          <w:sz w:val="28"/>
          <w:szCs w:val="28"/>
        </w:rPr>
        <w:t xml:space="preserve"> (</w:t>
      </w:r>
      <w:r w:rsidR="00284F9B">
        <w:rPr>
          <w:rFonts w:cs="Times New Roman"/>
          <w:sz w:val="28"/>
          <w:szCs w:val="28"/>
        </w:rPr>
        <w:t xml:space="preserve">Приложение </w:t>
      </w:r>
      <w:r w:rsidR="00AA7CB4">
        <w:rPr>
          <w:rFonts w:cs="Times New Roman"/>
          <w:sz w:val="28"/>
          <w:szCs w:val="28"/>
        </w:rPr>
        <w:t>3</w:t>
      </w:r>
      <w:r w:rsidR="00666257">
        <w:rPr>
          <w:rFonts w:cs="Times New Roman"/>
          <w:sz w:val="28"/>
          <w:szCs w:val="28"/>
        </w:rPr>
        <w:t>)</w:t>
      </w:r>
      <w:r w:rsidRPr="00830D4C">
        <w:rPr>
          <w:rFonts w:cs="Times New Roman"/>
          <w:sz w:val="28"/>
          <w:szCs w:val="28"/>
        </w:rPr>
        <w:t>. Также наряду со стационарным сбором стеклоотходов применяется и передвижной – он включает в себя регулярный объезд домов, частных и государственных предприятий.</w:t>
      </w:r>
    </w:p>
    <w:p w:rsidR="00073973" w:rsidRPr="00830D4C" w:rsidRDefault="00073973" w:rsidP="00DF35EA">
      <w:pPr>
        <w:widowControl w:val="0"/>
        <w:autoSpaceDE w:val="0"/>
        <w:autoSpaceDN w:val="0"/>
        <w:adjustRightInd w:val="0"/>
        <w:spacing w:line="360" w:lineRule="auto"/>
        <w:ind w:firstLine="567"/>
        <w:jc w:val="both"/>
        <w:rPr>
          <w:rFonts w:cs="Times New Roman"/>
          <w:sz w:val="28"/>
          <w:szCs w:val="28"/>
        </w:rPr>
      </w:pPr>
      <w:r w:rsidRPr="00830D4C">
        <w:rPr>
          <w:rFonts w:cs="Times New Roman"/>
          <w:sz w:val="28"/>
          <w:szCs w:val="28"/>
        </w:rPr>
        <w:t>В Европе одним из самых популярных и бюджетных способов является организация передвижных пунктов приема, где стеклоотходы собирают, а также сортируют и впоследствии измельчают.</w:t>
      </w:r>
    </w:p>
    <w:p w:rsidR="0089191B" w:rsidRDefault="0005287B" w:rsidP="00DF35EA">
      <w:pPr>
        <w:widowControl w:val="0"/>
        <w:autoSpaceDE w:val="0"/>
        <w:autoSpaceDN w:val="0"/>
        <w:adjustRightInd w:val="0"/>
        <w:spacing w:line="360" w:lineRule="auto"/>
        <w:ind w:firstLine="567"/>
        <w:jc w:val="both"/>
        <w:rPr>
          <w:rFonts w:cs="Times New Roman"/>
          <w:sz w:val="28"/>
          <w:szCs w:val="28"/>
        </w:rPr>
      </w:pPr>
      <w:r w:rsidRPr="00C474AB">
        <w:rPr>
          <w:rFonts w:cs="Times New Roman"/>
          <w:sz w:val="28"/>
          <w:szCs w:val="28"/>
        </w:rPr>
        <w:t>Применение стеклобоя в качестве возвратног</w:t>
      </w:r>
      <w:r w:rsidR="0089191B">
        <w:rPr>
          <w:rFonts w:cs="Times New Roman"/>
          <w:sz w:val="28"/>
          <w:szCs w:val="28"/>
        </w:rPr>
        <w:t>о сырья при производстве тарно</w:t>
      </w:r>
      <w:r w:rsidRPr="00C474AB">
        <w:rPr>
          <w:rFonts w:cs="Times New Roman"/>
          <w:sz w:val="28"/>
          <w:szCs w:val="28"/>
        </w:rPr>
        <w:t>го стекла является доминирующим. Осн</w:t>
      </w:r>
      <w:r w:rsidR="0089191B">
        <w:rPr>
          <w:rFonts w:cs="Times New Roman"/>
          <w:sz w:val="28"/>
          <w:szCs w:val="28"/>
        </w:rPr>
        <w:t>овная цель разработки новых ма</w:t>
      </w:r>
      <w:r w:rsidRPr="00C474AB">
        <w:rPr>
          <w:rFonts w:cs="Times New Roman"/>
          <w:sz w:val="28"/>
          <w:szCs w:val="28"/>
        </w:rPr>
        <w:t xml:space="preserve">териалов </w:t>
      </w:r>
      <w:r w:rsidR="0089191B">
        <w:rPr>
          <w:rFonts w:cs="Times New Roman"/>
          <w:sz w:val="28"/>
          <w:szCs w:val="28"/>
        </w:rPr>
        <w:t>–</w:t>
      </w:r>
      <w:r w:rsidRPr="00C474AB">
        <w:rPr>
          <w:rFonts w:cs="Times New Roman"/>
          <w:sz w:val="28"/>
          <w:szCs w:val="28"/>
        </w:rPr>
        <w:t xml:space="preserve"> создание энергоэкономичных, малоотходных технологий, позволяющий использов</w:t>
      </w:r>
      <w:r w:rsidR="0089191B">
        <w:rPr>
          <w:rFonts w:cs="Times New Roman"/>
          <w:sz w:val="28"/>
          <w:szCs w:val="28"/>
        </w:rPr>
        <w:t>ать отходы стекольной, тароупа</w:t>
      </w:r>
      <w:r w:rsidRPr="00C474AB">
        <w:rPr>
          <w:rFonts w:cs="Times New Roman"/>
          <w:sz w:val="28"/>
          <w:szCs w:val="28"/>
        </w:rPr>
        <w:t>ковочной, металлургической, химической промышленности, а также создание на их основе м</w:t>
      </w:r>
      <w:r w:rsidR="0089191B">
        <w:rPr>
          <w:rFonts w:cs="Times New Roman"/>
          <w:sz w:val="28"/>
          <w:szCs w:val="28"/>
        </w:rPr>
        <w:t>атериалов с высокими эксплуата</w:t>
      </w:r>
      <w:r w:rsidRPr="00C474AB">
        <w:rPr>
          <w:rFonts w:cs="Times New Roman"/>
          <w:sz w:val="28"/>
          <w:szCs w:val="28"/>
        </w:rPr>
        <w:t>ционны</w:t>
      </w:r>
      <w:r w:rsidR="0089191B">
        <w:rPr>
          <w:rFonts w:cs="Times New Roman"/>
          <w:sz w:val="28"/>
          <w:szCs w:val="28"/>
        </w:rPr>
        <w:t>ми и декоративными свойствами</w:t>
      </w:r>
      <w:r w:rsidRPr="00C474AB">
        <w:rPr>
          <w:rFonts w:cs="Times New Roman"/>
          <w:sz w:val="28"/>
          <w:szCs w:val="28"/>
        </w:rPr>
        <w:t>. Использование вторичного сырья и отходов производства, совершенствование технологий их переработки существенно расширяют ресурсы промышленности, создают дополнительные резервы экономии материальных и трудовых затрат, снижают издержки производства. Перспективным направлением утилизации стеклобоя является использование его как самостоятельного вида сырья. Частичная замена шихты стекольным боем ускоряет процесс варки стекла, снижает удельный расход топлива, приводит к экономии щелочно-содержащего сырья и продлению ср</w:t>
      </w:r>
      <w:r w:rsidR="0089191B">
        <w:rPr>
          <w:rFonts w:cs="Times New Roman"/>
          <w:sz w:val="28"/>
          <w:szCs w:val="28"/>
        </w:rPr>
        <w:t>ока службы стекловаренных печей</w:t>
      </w:r>
      <w:r w:rsidRPr="00C474AB">
        <w:rPr>
          <w:rFonts w:cs="Times New Roman"/>
          <w:sz w:val="28"/>
          <w:szCs w:val="28"/>
        </w:rPr>
        <w:t xml:space="preserve">. В настоящее время основным потреблением стеклобоя является производство стеклотары, стекла и строительных материалов различного применения. Производство стеклотары и стекла. При производстве стеклотары и промышленного листового стекла основным технологическим процессом является стекловарение. В современной технологии стекловарения наряду с использованием собственного боя, который образуется на отдельных </w:t>
      </w:r>
      <w:r w:rsidRPr="00C474AB">
        <w:rPr>
          <w:rFonts w:cs="Times New Roman"/>
          <w:sz w:val="28"/>
          <w:szCs w:val="28"/>
        </w:rPr>
        <w:lastRenderedPageBreak/>
        <w:t xml:space="preserve">стадиях производства изделий из стекла, применяется вторичный или привозной бой, поставляемый пунктами приема стеклотары, базами вторсырья. Стеклобой не требует дополнительных затрат на процесс стеклообразования. Его применение снижает температуру варки стекломассы, ускоряет технологический процесс. </w:t>
      </w:r>
    </w:p>
    <w:p w:rsidR="0089191B" w:rsidRDefault="0005287B" w:rsidP="00DF35EA">
      <w:pPr>
        <w:widowControl w:val="0"/>
        <w:autoSpaceDE w:val="0"/>
        <w:autoSpaceDN w:val="0"/>
        <w:adjustRightInd w:val="0"/>
        <w:spacing w:line="360" w:lineRule="auto"/>
        <w:ind w:firstLine="567"/>
        <w:jc w:val="both"/>
        <w:rPr>
          <w:rFonts w:cs="Times New Roman"/>
          <w:sz w:val="28"/>
          <w:szCs w:val="28"/>
        </w:rPr>
      </w:pPr>
      <w:r w:rsidRPr="00C474AB">
        <w:rPr>
          <w:rFonts w:cs="Times New Roman"/>
          <w:sz w:val="28"/>
          <w:szCs w:val="28"/>
        </w:rPr>
        <w:t>Одним из важных направлений утилизации отходов является использование первичного и вторичного стеклобоя для получения декоративно-отделочных материалов, усовершенствование известных технологий и разработка новых видов строительных материалов [2].В основном эти отделочные материалы являются композиционными, состоящими из стекловидной, газовой и кристаллической фаз. Большинство из них получено на основе или с использованием не</w:t>
      </w:r>
      <w:r w:rsidR="0089191B">
        <w:rPr>
          <w:rFonts w:cs="Times New Roman"/>
          <w:sz w:val="28"/>
          <w:szCs w:val="28"/>
        </w:rPr>
        <w:t>прозрачных или глушенных стекол</w:t>
      </w:r>
      <w:r w:rsidRPr="00C474AB">
        <w:rPr>
          <w:rFonts w:cs="Times New Roman"/>
          <w:sz w:val="28"/>
          <w:szCs w:val="28"/>
        </w:rPr>
        <w:t xml:space="preserve">. </w:t>
      </w:r>
    </w:p>
    <w:p w:rsidR="00CE4F2F" w:rsidRDefault="0089191B" w:rsidP="00DF35EA">
      <w:pPr>
        <w:widowControl w:val="0"/>
        <w:autoSpaceDE w:val="0"/>
        <w:autoSpaceDN w:val="0"/>
        <w:adjustRightInd w:val="0"/>
        <w:spacing w:line="360" w:lineRule="auto"/>
        <w:ind w:firstLine="567"/>
        <w:jc w:val="both"/>
        <w:rPr>
          <w:rFonts w:cs="Times New Roman"/>
          <w:sz w:val="28"/>
          <w:szCs w:val="28"/>
        </w:rPr>
      </w:pPr>
      <w:r>
        <w:rPr>
          <w:rFonts w:cs="Times New Roman"/>
          <w:sz w:val="28"/>
          <w:szCs w:val="28"/>
        </w:rPr>
        <w:t>В настоящее время</w:t>
      </w:r>
      <w:r w:rsidR="0005287B" w:rsidRPr="00C474AB">
        <w:rPr>
          <w:rFonts w:cs="Times New Roman"/>
          <w:sz w:val="28"/>
          <w:szCs w:val="28"/>
        </w:rPr>
        <w:t xml:space="preserve"> разработана технология подготовки стеклобоя, состоящего из отходов стекла, и его грануляции для введения в состав рабочих смесей декоративного и основного слоя, а также процесса спекания отходов стекла</w:t>
      </w:r>
      <w:r>
        <w:rPr>
          <w:rFonts w:cs="Times New Roman"/>
          <w:sz w:val="28"/>
          <w:szCs w:val="28"/>
        </w:rPr>
        <w:t xml:space="preserve"> различного химического состава</w:t>
      </w:r>
      <w:r w:rsidR="0005287B" w:rsidRPr="00C474AB">
        <w:rPr>
          <w:rFonts w:cs="Times New Roman"/>
          <w:sz w:val="28"/>
          <w:szCs w:val="28"/>
        </w:rPr>
        <w:t xml:space="preserve">. </w:t>
      </w:r>
    </w:p>
    <w:p w:rsidR="003B1EEB" w:rsidRPr="003B1EEB" w:rsidRDefault="003B1EEB" w:rsidP="003B1EEB">
      <w:pPr>
        <w:widowControl w:val="0"/>
        <w:autoSpaceDE w:val="0"/>
        <w:autoSpaceDN w:val="0"/>
        <w:adjustRightInd w:val="0"/>
        <w:spacing w:line="360" w:lineRule="auto"/>
        <w:ind w:firstLine="567"/>
        <w:jc w:val="both"/>
        <w:rPr>
          <w:rFonts w:cs="Times New Roman"/>
          <w:sz w:val="28"/>
          <w:szCs w:val="28"/>
        </w:rPr>
      </w:pPr>
      <w:r w:rsidRPr="003B1EEB">
        <w:rPr>
          <w:rFonts w:cs="Times New Roman"/>
          <w:sz w:val="28"/>
          <w:szCs w:val="28"/>
        </w:rPr>
        <w:t>Из отходов стекла уже изготавливают теплоизоляционные материалы, например, пеностекло – лучший из изоляционных материалов для утепления домов и пенодекор – цветные блоки из пеностекла для облицовки наружных стен зданий [1]. Разработаны технологии, предусматривающие использование тарного стекла в строительстве автомобильных дорог.</w:t>
      </w:r>
    </w:p>
    <w:p w:rsidR="003B1EEB" w:rsidRPr="003B1EEB" w:rsidRDefault="003B1EEB" w:rsidP="003B1EEB">
      <w:pPr>
        <w:widowControl w:val="0"/>
        <w:autoSpaceDE w:val="0"/>
        <w:autoSpaceDN w:val="0"/>
        <w:adjustRightInd w:val="0"/>
        <w:spacing w:line="360" w:lineRule="auto"/>
        <w:ind w:firstLine="567"/>
        <w:jc w:val="both"/>
        <w:rPr>
          <w:rFonts w:cs="Times New Roman"/>
          <w:sz w:val="28"/>
          <w:szCs w:val="28"/>
        </w:rPr>
      </w:pPr>
      <w:r w:rsidRPr="003B1EEB">
        <w:rPr>
          <w:rFonts w:cs="Times New Roman"/>
          <w:sz w:val="28"/>
          <w:szCs w:val="28"/>
        </w:rPr>
        <w:t>Молотые отходы стекла, смешанные с мономером (полиэфирстиролом или метилметакрилатом), применяют для получения труб, имеющих большую кислотостойкость и прочность, чем бетонные трубы.</w:t>
      </w:r>
    </w:p>
    <w:p w:rsidR="003B1EEB" w:rsidRPr="003B1EEB" w:rsidRDefault="003B1EEB" w:rsidP="003B1EEB">
      <w:pPr>
        <w:widowControl w:val="0"/>
        <w:autoSpaceDE w:val="0"/>
        <w:autoSpaceDN w:val="0"/>
        <w:adjustRightInd w:val="0"/>
        <w:spacing w:line="360" w:lineRule="auto"/>
        <w:ind w:firstLine="567"/>
        <w:jc w:val="both"/>
        <w:rPr>
          <w:rFonts w:cs="Times New Roman"/>
          <w:sz w:val="28"/>
          <w:szCs w:val="28"/>
        </w:rPr>
      </w:pPr>
      <w:r w:rsidRPr="003B1EEB">
        <w:rPr>
          <w:rFonts w:cs="Times New Roman"/>
          <w:sz w:val="28"/>
          <w:szCs w:val="28"/>
        </w:rPr>
        <w:t>Стеклобой в сочетании с полимерами или цементами может использоваться для прессования плиток. Разнообразие и интенсивность окраски плиток обеспечивается введением красителей в виде растворов либо сухих добавок при помоле. Характер поверхности плиток (глянцевая, матированная, шероховатая, рифлёная и пр.) определяется конструкцией формы.</w:t>
      </w:r>
    </w:p>
    <w:p w:rsidR="003B1EEB" w:rsidRPr="003B1EEB" w:rsidRDefault="003B1EEB" w:rsidP="003B1EEB">
      <w:pPr>
        <w:widowControl w:val="0"/>
        <w:autoSpaceDE w:val="0"/>
        <w:autoSpaceDN w:val="0"/>
        <w:adjustRightInd w:val="0"/>
        <w:spacing w:line="360" w:lineRule="auto"/>
        <w:ind w:firstLine="567"/>
        <w:jc w:val="both"/>
        <w:rPr>
          <w:rFonts w:cs="Times New Roman"/>
          <w:sz w:val="28"/>
          <w:szCs w:val="28"/>
        </w:rPr>
      </w:pPr>
      <w:r w:rsidRPr="003B1EEB">
        <w:rPr>
          <w:rFonts w:cs="Times New Roman"/>
          <w:sz w:val="28"/>
          <w:szCs w:val="28"/>
        </w:rPr>
        <w:t xml:space="preserve">Стеклобой может успешно применяться как добавка для приготовления </w:t>
      </w:r>
      <w:r w:rsidRPr="003B1EEB">
        <w:rPr>
          <w:rFonts w:cs="Times New Roman"/>
          <w:sz w:val="28"/>
          <w:szCs w:val="28"/>
        </w:rPr>
        <w:lastRenderedPageBreak/>
        <w:t>кирпичей. Введение его способствует улучшению свойств низкокачественных глин: повышает их устойчивость к истиранию и увеличивает прочность изделий в кирпичном производстве. Экспериментально доказано, что заводской кирпич значительно уступает по физико-механическим свойствам кирпичу с добавкой стекла. Добавка стекла способствует увеличению количества жидкой фазы в материале, что обусловливает снижение пористости и водопоглощения, повышает механич</w:t>
      </w:r>
      <w:r>
        <w:rPr>
          <w:rFonts w:cs="Times New Roman"/>
          <w:sz w:val="28"/>
          <w:szCs w:val="28"/>
        </w:rPr>
        <w:t>ескую прочность этого материала</w:t>
      </w:r>
      <w:r w:rsidRPr="003B1EEB">
        <w:rPr>
          <w:rFonts w:cs="Times New Roman"/>
          <w:sz w:val="28"/>
          <w:szCs w:val="28"/>
        </w:rPr>
        <w:t>.</w:t>
      </w:r>
    </w:p>
    <w:p w:rsidR="003B1EEB" w:rsidRPr="003B1EEB" w:rsidRDefault="003B1EEB" w:rsidP="003B1EEB">
      <w:pPr>
        <w:widowControl w:val="0"/>
        <w:autoSpaceDE w:val="0"/>
        <w:autoSpaceDN w:val="0"/>
        <w:adjustRightInd w:val="0"/>
        <w:spacing w:line="360" w:lineRule="auto"/>
        <w:ind w:firstLine="567"/>
        <w:jc w:val="both"/>
        <w:rPr>
          <w:rFonts w:cs="Times New Roman"/>
          <w:sz w:val="28"/>
          <w:szCs w:val="28"/>
        </w:rPr>
      </w:pPr>
      <w:r w:rsidRPr="003B1EEB">
        <w:rPr>
          <w:rFonts w:cs="Times New Roman"/>
          <w:sz w:val="28"/>
          <w:szCs w:val="28"/>
        </w:rPr>
        <w:t>Отходы стекла из городского мусора можно использовать в существующих технологиях производства керамических стеновых материалов. Установлено что оптимальное содержание стеклобоя в керамической массе, позволяющее получить стеновые керамические материалы, удовлетворяющие требованиям государственного стандарта по водопоглощению, с улучшенными механическими свойствами составляет 15-20 %.</w:t>
      </w:r>
    </w:p>
    <w:p w:rsidR="003B1EEB" w:rsidRPr="003B1EEB" w:rsidRDefault="003B1EEB" w:rsidP="003B1EEB">
      <w:pPr>
        <w:widowControl w:val="0"/>
        <w:autoSpaceDE w:val="0"/>
        <w:autoSpaceDN w:val="0"/>
        <w:adjustRightInd w:val="0"/>
        <w:spacing w:line="360" w:lineRule="auto"/>
        <w:ind w:firstLine="567"/>
        <w:jc w:val="both"/>
        <w:rPr>
          <w:rFonts w:cs="Times New Roman"/>
          <w:sz w:val="28"/>
          <w:szCs w:val="28"/>
        </w:rPr>
      </w:pPr>
      <w:r w:rsidRPr="003B1EEB">
        <w:rPr>
          <w:rFonts w:cs="Times New Roman"/>
          <w:sz w:val="28"/>
          <w:szCs w:val="28"/>
        </w:rPr>
        <w:t>Из композиций на основе отходов стекла и полимеров методом отливки можно получить блоки объёмом до 0,03 куб.м.</w:t>
      </w:r>
    </w:p>
    <w:p w:rsidR="003B1EEB" w:rsidRPr="003B1EEB" w:rsidRDefault="003B1EEB" w:rsidP="003B1EEB">
      <w:pPr>
        <w:widowControl w:val="0"/>
        <w:autoSpaceDE w:val="0"/>
        <w:autoSpaceDN w:val="0"/>
        <w:adjustRightInd w:val="0"/>
        <w:spacing w:line="360" w:lineRule="auto"/>
        <w:ind w:firstLine="567"/>
        <w:jc w:val="both"/>
        <w:rPr>
          <w:rFonts w:cs="Times New Roman"/>
          <w:sz w:val="28"/>
          <w:szCs w:val="28"/>
        </w:rPr>
      </w:pPr>
      <w:r w:rsidRPr="003B1EEB">
        <w:rPr>
          <w:rFonts w:cs="Times New Roman"/>
          <w:sz w:val="28"/>
          <w:szCs w:val="28"/>
        </w:rPr>
        <w:t>Разрабатываются технологии по использованию в качестве сырьевого материала только стеклобоя. Из него получают стекловолокно и стеклянные шарики, используемые для получения жгутов, насадок реакционных аппаратов, деталей микрооптики, украшений.</w:t>
      </w:r>
    </w:p>
    <w:p w:rsidR="003B1EEB" w:rsidRPr="003B1EEB" w:rsidRDefault="003B1EEB" w:rsidP="003B1EEB">
      <w:pPr>
        <w:widowControl w:val="0"/>
        <w:autoSpaceDE w:val="0"/>
        <w:autoSpaceDN w:val="0"/>
        <w:adjustRightInd w:val="0"/>
        <w:spacing w:line="360" w:lineRule="auto"/>
        <w:ind w:firstLine="567"/>
        <w:jc w:val="both"/>
        <w:rPr>
          <w:rFonts w:cs="Times New Roman"/>
          <w:sz w:val="28"/>
          <w:szCs w:val="28"/>
        </w:rPr>
      </w:pPr>
      <w:r w:rsidRPr="003B1EEB">
        <w:rPr>
          <w:rFonts w:cs="Times New Roman"/>
          <w:sz w:val="28"/>
          <w:szCs w:val="28"/>
        </w:rPr>
        <w:t>Смеси полимерных смол и стеклобоя могут быть использованы для цветного литья. При этом стеклобой различных фракций можно окрашивать путём использования растворов красителей или в мельн</w:t>
      </w:r>
      <w:r>
        <w:rPr>
          <w:rFonts w:cs="Times New Roman"/>
          <w:sz w:val="28"/>
          <w:szCs w:val="28"/>
        </w:rPr>
        <w:t>ицах с нерастворимым красителем</w:t>
      </w:r>
      <w:r w:rsidRPr="003B1EEB">
        <w:rPr>
          <w:rFonts w:cs="Times New Roman"/>
          <w:sz w:val="28"/>
          <w:szCs w:val="28"/>
        </w:rPr>
        <w:t>.</w:t>
      </w:r>
    </w:p>
    <w:p w:rsidR="003B1EEB" w:rsidRPr="003B1EEB" w:rsidRDefault="003B1EEB" w:rsidP="003B1EEB">
      <w:pPr>
        <w:widowControl w:val="0"/>
        <w:autoSpaceDE w:val="0"/>
        <w:autoSpaceDN w:val="0"/>
        <w:adjustRightInd w:val="0"/>
        <w:spacing w:line="360" w:lineRule="auto"/>
        <w:ind w:firstLine="567"/>
        <w:jc w:val="both"/>
        <w:rPr>
          <w:rFonts w:cs="Times New Roman"/>
          <w:sz w:val="28"/>
          <w:szCs w:val="28"/>
        </w:rPr>
      </w:pPr>
      <w:r w:rsidRPr="003B1EEB">
        <w:rPr>
          <w:rFonts w:cs="Times New Roman"/>
          <w:sz w:val="28"/>
          <w:szCs w:val="28"/>
        </w:rPr>
        <w:t>Необходимость экономии топливно-энергетических ресурсов в производстве эмалированных изделий требует разработки эмалей с пониженной температурой обжига. Одним из перспективных путей достижения этой цели является введение в состав эмалевых стёкол стекольного боя, что влияет на технологические и физико-химические свойства стеклоэмалевых покрытий для защиты изделий от коррозии.</w:t>
      </w:r>
    </w:p>
    <w:p w:rsidR="00184A0C" w:rsidRDefault="00184A0C" w:rsidP="00B431DD">
      <w:pPr>
        <w:rPr>
          <w:color w:val="000000"/>
          <w:sz w:val="28"/>
          <w:szCs w:val="28"/>
          <w:shd w:val="clear" w:color="auto" w:fill="FFFFFF"/>
        </w:rPr>
      </w:pPr>
    </w:p>
    <w:p w:rsidR="00CE4F2F" w:rsidRPr="00DB7816" w:rsidRDefault="005C711E" w:rsidP="003B1EEB">
      <w:pPr>
        <w:pStyle w:val="10"/>
        <w:keepNext w:val="0"/>
        <w:keepLines w:val="0"/>
        <w:pageBreakBefore/>
        <w:widowControl w:val="0"/>
        <w:spacing w:before="0" w:line="360" w:lineRule="auto"/>
        <w:ind w:firstLine="567"/>
        <w:rPr>
          <w:rFonts w:ascii="Times New Roman" w:hAnsi="Times New Roman" w:cs="Times New Roman"/>
          <w:color w:val="auto"/>
          <w:shd w:val="clear" w:color="auto" w:fill="FFFFFF"/>
        </w:rPr>
      </w:pPr>
      <w:bookmarkStart w:id="6" w:name="_Toc536663538"/>
      <w:r>
        <w:rPr>
          <w:rFonts w:ascii="Times New Roman" w:hAnsi="Times New Roman" w:cs="Times New Roman"/>
          <w:color w:val="auto"/>
          <w:shd w:val="clear" w:color="auto" w:fill="FFFFFF"/>
        </w:rPr>
        <w:lastRenderedPageBreak/>
        <w:t>Глава</w:t>
      </w:r>
      <w:r w:rsidR="00FD199F">
        <w:rPr>
          <w:rFonts w:ascii="Times New Roman" w:hAnsi="Times New Roman" w:cs="Times New Roman"/>
          <w:color w:val="auto"/>
          <w:shd w:val="clear" w:color="auto" w:fill="FFFFFF"/>
        </w:rPr>
        <w:t>2</w:t>
      </w:r>
      <w:r>
        <w:rPr>
          <w:rFonts w:ascii="Times New Roman" w:hAnsi="Times New Roman" w:cs="Times New Roman"/>
          <w:color w:val="auto"/>
          <w:shd w:val="clear" w:color="auto" w:fill="FFFFFF"/>
        </w:rPr>
        <w:t>.</w:t>
      </w:r>
      <w:r w:rsidR="00727ADA">
        <w:rPr>
          <w:rFonts w:ascii="Times New Roman" w:hAnsi="Times New Roman" w:cs="Times New Roman"/>
          <w:color w:val="auto"/>
          <w:shd w:val="clear" w:color="auto" w:fill="FFFFFF"/>
        </w:rPr>
        <w:t>Фьюзинг</w:t>
      </w:r>
      <w:r w:rsidR="00DF6B83">
        <w:rPr>
          <w:rFonts w:ascii="Times New Roman" w:hAnsi="Times New Roman" w:cs="Times New Roman"/>
          <w:color w:val="auto"/>
          <w:shd w:val="clear" w:color="auto" w:fill="FFFFFF"/>
        </w:rPr>
        <w:t xml:space="preserve">- альтернативный способ переработки </w:t>
      </w:r>
      <w:r w:rsidR="0014761F">
        <w:rPr>
          <w:rFonts w:ascii="Times New Roman" w:hAnsi="Times New Roman" w:cs="Times New Roman"/>
          <w:color w:val="auto"/>
          <w:shd w:val="clear" w:color="auto" w:fill="FFFFFF"/>
        </w:rPr>
        <w:t>стекла</w:t>
      </w:r>
      <w:bookmarkEnd w:id="6"/>
    </w:p>
    <w:p w:rsidR="00F10AAB" w:rsidRDefault="00F10AAB" w:rsidP="00A77078">
      <w:pPr>
        <w:widowControl w:val="0"/>
        <w:spacing w:line="360" w:lineRule="auto"/>
        <w:ind w:firstLine="567"/>
        <w:jc w:val="both"/>
        <w:rPr>
          <w:rStyle w:val="a7"/>
          <w:rFonts w:cs="Times New Roman"/>
          <w:b w:val="0"/>
          <w:sz w:val="28"/>
          <w:szCs w:val="28"/>
          <w:shd w:val="clear" w:color="auto" w:fill="FFFFFF"/>
        </w:rPr>
      </w:pPr>
    </w:p>
    <w:p w:rsidR="00F10AAB" w:rsidRPr="00DF6B83" w:rsidRDefault="00E237CD" w:rsidP="00A77078">
      <w:pPr>
        <w:pStyle w:val="2"/>
        <w:keepNext w:val="0"/>
        <w:keepLines w:val="0"/>
        <w:widowControl w:val="0"/>
        <w:spacing w:before="0" w:line="360" w:lineRule="auto"/>
        <w:ind w:firstLine="567"/>
        <w:rPr>
          <w:rFonts w:ascii="Times New Roman" w:hAnsi="Times New Roman" w:cs="Times New Roman"/>
          <w:iCs/>
          <w:color w:val="auto"/>
          <w:sz w:val="28"/>
          <w:szCs w:val="28"/>
          <w:lang w:eastAsia="ru-RU"/>
        </w:rPr>
      </w:pPr>
      <w:bookmarkStart w:id="7" w:name="_Toc536663539"/>
      <w:r w:rsidRPr="00DF6B83">
        <w:rPr>
          <w:rFonts w:ascii="Times New Roman" w:hAnsi="Times New Roman" w:cs="Times New Roman"/>
          <w:iCs/>
          <w:color w:val="auto"/>
          <w:sz w:val="28"/>
          <w:szCs w:val="28"/>
          <w:lang w:eastAsia="ru-RU"/>
        </w:rPr>
        <w:t xml:space="preserve">2.1 </w:t>
      </w:r>
      <w:r w:rsidR="00FD199F" w:rsidRPr="00DF6B83">
        <w:rPr>
          <w:rFonts w:ascii="Times New Roman" w:hAnsi="Times New Roman" w:cs="Times New Roman"/>
          <w:iCs/>
          <w:color w:val="auto"/>
          <w:sz w:val="28"/>
          <w:szCs w:val="28"/>
          <w:lang w:eastAsia="ru-RU"/>
        </w:rPr>
        <w:t>Понятие фьюзинга стекла, оборудование и инструменты</w:t>
      </w:r>
      <w:bookmarkEnd w:id="7"/>
    </w:p>
    <w:p w:rsidR="00F10AAB" w:rsidRDefault="00F10AAB" w:rsidP="00A77078">
      <w:pPr>
        <w:widowControl w:val="0"/>
        <w:spacing w:line="360" w:lineRule="auto"/>
        <w:ind w:firstLine="567"/>
        <w:jc w:val="both"/>
        <w:rPr>
          <w:rStyle w:val="a7"/>
          <w:rFonts w:cs="Times New Roman"/>
          <w:b w:val="0"/>
          <w:sz w:val="28"/>
          <w:szCs w:val="28"/>
          <w:shd w:val="clear" w:color="auto" w:fill="FFFFFF"/>
        </w:rPr>
      </w:pPr>
    </w:p>
    <w:p w:rsidR="00FD199F" w:rsidRDefault="00727ADA" w:rsidP="00FD199F">
      <w:pPr>
        <w:widowControl w:val="0"/>
        <w:spacing w:line="360" w:lineRule="auto"/>
        <w:ind w:firstLine="567"/>
        <w:jc w:val="both"/>
        <w:rPr>
          <w:rStyle w:val="a7"/>
          <w:rFonts w:cs="Times New Roman"/>
          <w:b w:val="0"/>
          <w:sz w:val="28"/>
          <w:szCs w:val="28"/>
          <w:shd w:val="clear" w:color="auto" w:fill="FFFFFF"/>
        </w:rPr>
      </w:pPr>
      <w:r w:rsidRPr="0067053B">
        <w:rPr>
          <w:rStyle w:val="a7"/>
          <w:rFonts w:cs="Times New Roman"/>
          <w:b w:val="0"/>
          <w:sz w:val="28"/>
          <w:szCs w:val="28"/>
          <w:shd w:val="clear" w:color="auto" w:fill="FFFFFF"/>
        </w:rPr>
        <w:t>Фьюзинг (</w:t>
      </w:r>
      <w:r w:rsidR="00FD199F" w:rsidRPr="001D50CE">
        <w:rPr>
          <w:rStyle w:val="a7"/>
          <w:b w:val="0"/>
          <w:sz w:val="28"/>
          <w:szCs w:val="28"/>
          <w:shd w:val="clear" w:color="auto" w:fill="FFFFFF"/>
        </w:rPr>
        <w:t>(Fusing, от англ. Fuse</w:t>
      </w:r>
      <w:r w:rsidR="00FD199F">
        <w:rPr>
          <w:rStyle w:val="a7"/>
          <w:b w:val="0"/>
          <w:sz w:val="28"/>
          <w:szCs w:val="28"/>
          <w:shd w:val="clear" w:color="auto" w:fill="FFFFFF"/>
        </w:rPr>
        <w:t>–</w:t>
      </w:r>
      <w:r w:rsidR="00FD199F" w:rsidRPr="001D50CE">
        <w:rPr>
          <w:rStyle w:val="a7"/>
          <w:b w:val="0"/>
          <w:sz w:val="28"/>
          <w:szCs w:val="28"/>
          <w:shd w:val="clear" w:color="auto" w:fill="FFFFFF"/>
        </w:rPr>
        <w:t xml:space="preserve"> «спекание, плавка»</w:t>
      </w:r>
      <w:r w:rsidRPr="0067053B">
        <w:rPr>
          <w:rStyle w:val="a7"/>
          <w:rFonts w:cs="Times New Roman"/>
          <w:b w:val="0"/>
          <w:sz w:val="28"/>
          <w:szCs w:val="28"/>
          <w:shd w:val="clear" w:color="auto" w:fill="FFFFFF"/>
        </w:rPr>
        <w:t>)</w:t>
      </w:r>
      <w:r w:rsidRPr="008D6E58">
        <w:rPr>
          <w:rStyle w:val="a7"/>
          <w:rFonts w:cs="Times New Roman"/>
          <w:b w:val="0"/>
          <w:sz w:val="28"/>
          <w:szCs w:val="28"/>
          <w:shd w:val="clear" w:color="auto" w:fill="FFFFFF"/>
        </w:rPr>
        <w:t>– процесс соединения нескольких стеклянных элементов в печи. Если стекло нагреть, оно смягчится. Если продолжать нагревать, оно станет более мягким, и постепенно как бы растворится в другом элементе – и два стекла сплавятся друг с другом. Если правильно выбрать вид стекла, температуру нагрева и охлаждения – сплавленный стеклянный фрагмент бу</w:t>
      </w:r>
      <w:r w:rsidR="00FD199F">
        <w:rPr>
          <w:rStyle w:val="a7"/>
          <w:rFonts w:cs="Times New Roman"/>
          <w:b w:val="0"/>
          <w:sz w:val="28"/>
          <w:szCs w:val="28"/>
          <w:shd w:val="clear" w:color="auto" w:fill="FFFFFF"/>
        </w:rPr>
        <w:t xml:space="preserve">дет идеальным и очень прочным. </w:t>
      </w:r>
    </w:p>
    <w:p w:rsidR="00727ADA" w:rsidRDefault="00727ADA" w:rsidP="00FD199F">
      <w:pPr>
        <w:widowControl w:val="0"/>
        <w:spacing w:line="360" w:lineRule="auto"/>
        <w:ind w:firstLine="567"/>
        <w:jc w:val="both"/>
        <w:rPr>
          <w:rStyle w:val="a7"/>
          <w:rFonts w:cs="Times New Roman"/>
          <w:b w:val="0"/>
          <w:sz w:val="28"/>
          <w:szCs w:val="28"/>
          <w:shd w:val="clear" w:color="auto" w:fill="FFFFFF"/>
        </w:rPr>
      </w:pPr>
      <w:r w:rsidRPr="0067053B">
        <w:rPr>
          <w:rStyle w:val="a7"/>
          <w:rFonts w:cs="Times New Roman"/>
          <w:b w:val="0"/>
          <w:sz w:val="28"/>
          <w:szCs w:val="28"/>
          <w:shd w:val="clear" w:color="auto" w:fill="FFFFFF"/>
        </w:rPr>
        <w:t>Фьюзинг является одной из востребованных и широко применяемых технологий вторичнойтермической обработки, которая позволяет получатьхудожественные из</w:t>
      </w:r>
      <w:r>
        <w:rPr>
          <w:rStyle w:val="a7"/>
          <w:rFonts w:cs="Times New Roman"/>
          <w:b w:val="0"/>
          <w:sz w:val="28"/>
          <w:szCs w:val="28"/>
          <w:shd w:val="clear" w:color="auto" w:fill="FFFFFF"/>
        </w:rPr>
        <w:t>делия с высокими потребительски</w:t>
      </w:r>
      <w:r w:rsidRPr="0067053B">
        <w:rPr>
          <w:rStyle w:val="a7"/>
          <w:rFonts w:cs="Times New Roman"/>
          <w:b w:val="0"/>
          <w:sz w:val="28"/>
          <w:szCs w:val="28"/>
          <w:shd w:val="clear" w:color="auto" w:fill="FFFFFF"/>
        </w:rPr>
        <w:t>ми свойствами за счет спекания стекла.</w:t>
      </w:r>
    </w:p>
    <w:p w:rsidR="00FA7B74" w:rsidRDefault="00727ADA" w:rsidP="00DF35EA">
      <w:pPr>
        <w:widowControl w:val="0"/>
        <w:spacing w:line="360" w:lineRule="auto"/>
        <w:ind w:firstLine="567"/>
        <w:jc w:val="both"/>
        <w:rPr>
          <w:rStyle w:val="a7"/>
          <w:b w:val="0"/>
          <w:sz w:val="28"/>
          <w:szCs w:val="28"/>
          <w:shd w:val="clear" w:color="auto" w:fill="FFFFFF"/>
        </w:rPr>
      </w:pPr>
      <w:r w:rsidRPr="00FA7B74">
        <w:rPr>
          <w:rStyle w:val="a7"/>
          <w:b w:val="0"/>
          <w:sz w:val="28"/>
          <w:szCs w:val="28"/>
          <w:shd w:val="clear" w:color="auto" w:fill="FFFFFF"/>
        </w:rPr>
        <w:t xml:space="preserve">Для фьюзинга необходима </w:t>
      </w:r>
      <w:r w:rsidR="00FC3BE0">
        <w:rPr>
          <w:rStyle w:val="a7"/>
          <w:b w:val="0"/>
          <w:sz w:val="28"/>
          <w:szCs w:val="28"/>
          <w:shd w:val="clear" w:color="auto" w:fill="FFFFFF"/>
        </w:rPr>
        <w:t xml:space="preserve">муфельная </w:t>
      </w:r>
      <w:r w:rsidRPr="00FA7B74">
        <w:rPr>
          <w:rStyle w:val="a7"/>
          <w:b w:val="0"/>
          <w:sz w:val="28"/>
          <w:szCs w:val="28"/>
          <w:shd w:val="clear" w:color="auto" w:fill="FFFFFF"/>
        </w:rPr>
        <w:t>печь</w:t>
      </w:r>
      <w:r w:rsidR="00666257">
        <w:rPr>
          <w:rStyle w:val="a7"/>
          <w:b w:val="0"/>
          <w:sz w:val="28"/>
          <w:szCs w:val="28"/>
          <w:shd w:val="clear" w:color="auto" w:fill="FFFFFF"/>
        </w:rPr>
        <w:t xml:space="preserve"> (</w:t>
      </w:r>
      <w:r w:rsidR="00284F9B">
        <w:rPr>
          <w:rStyle w:val="a7"/>
          <w:b w:val="0"/>
          <w:sz w:val="28"/>
          <w:szCs w:val="28"/>
          <w:shd w:val="clear" w:color="auto" w:fill="FFFFFF"/>
        </w:rPr>
        <w:t xml:space="preserve">Приложение </w:t>
      </w:r>
      <w:r w:rsidR="00666257">
        <w:rPr>
          <w:rStyle w:val="a7"/>
          <w:b w:val="0"/>
          <w:sz w:val="28"/>
          <w:szCs w:val="28"/>
          <w:shd w:val="clear" w:color="auto" w:fill="FFFFFF"/>
        </w:rPr>
        <w:t>4)</w:t>
      </w:r>
      <w:r w:rsidRPr="00FA7B74">
        <w:rPr>
          <w:rStyle w:val="a7"/>
          <w:b w:val="0"/>
          <w:sz w:val="28"/>
          <w:szCs w:val="28"/>
          <w:shd w:val="clear" w:color="auto" w:fill="FFFFFF"/>
        </w:rPr>
        <w:t xml:space="preserve">. </w:t>
      </w:r>
      <w:r w:rsidR="00FD199F">
        <w:rPr>
          <w:rStyle w:val="a7"/>
          <w:b w:val="0"/>
          <w:sz w:val="28"/>
          <w:szCs w:val="28"/>
          <w:shd w:val="clear" w:color="auto" w:fill="FFFFFF"/>
        </w:rPr>
        <w:t>Муфельная печь –</w:t>
      </w:r>
      <w:r w:rsidR="00FC3BE0" w:rsidRPr="00FC3BE0">
        <w:rPr>
          <w:rStyle w:val="a7"/>
          <w:b w:val="0"/>
          <w:sz w:val="28"/>
          <w:szCs w:val="28"/>
          <w:shd w:val="clear" w:color="auto" w:fill="FFFFFF"/>
        </w:rPr>
        <w:t xml:space="preserve"> нагревательное устройство, предназначенное для нагрева разнообразных материалов до определённой температуры. Главной особенностью этой печи является наличие т. н. муфеля, защищающего обрабатываемый материал и являющегося главным рабочим пространством муфельной печи (муфель предохраняет материал или изделие от контакта с топливом и продуктами его сгорания, в том числе газами). </w:t>
      </w:r>
      <w:r w:rsidRPr="00FA7B74">
        <w:rPr>
          <w:rStyle w:val="a7"/>
          <w:b w:val="0"/>
          <w:sz w:val="28"/>
          <w:szCs w:val="28"/>
          <w:shd w:val="clear" w:color="auto" w:fill="FFFFFF"/>
        </w:rPr>
        <w:t>Печи, используемые для фьюзинга практически всегда, электрические с электронным управлением. Качество печи очень важно. Печь должна обеспечивать равномерный нагрев по всей поверхности, электронное управление должно обеспечивать нужные режимы нагрева и остывания с точностью до 5 градусов. Печь должна плотно закрываться, чтобы в ней не было “сквозняков” и в то же время предоставлять возможность быстрого охлаждения на отдельных режимах.</w:t>
      </w:r>
    </w:p>
    <w:p w:rsidR="00FA7B74" w:rsidRDefault="00FA7B74" w:rsidP="00DF35EA">
      <w:pPr>
        <w:widowControl w:val="0"/>
        <w:spacing w:line="360" w:lineRule="auto"/>
        <w:ind w:firstLine="567"/>
        <w:jc w:val="both"/>
        <w:rPr>
          <w:rStyle w:val="a7"/>
          <w:b w:val="0"/>
          <w:sz w:val="28"/>
          <w:szCs w:val="28"/>
          <w:shd w:val="clear" w:color="auto" w:fill="FFFFFF"/>
        </w:rPr>
      </w:pPr>
      <w:r w:rsidRPr="00FA7B74">
        <w:rPr>
          <w:rStyle w:val="a7"/>
          <w:b w:val="0"/>
          <w:sz w:val="28"/>
          <w:szCs w:val="28"/>
          <w:shd w:val="clear" w:color="auto" w:fill="FFFFFF"/>
        </w:rPr>
        <w:t xml:space="preserve">Также </w:t>
      </w:r>
      <w:r>
        <w:rPr>
          <w:rStyle w:val="a7"/>
          <w:b w:val="0"/>
          <w:sz w:val="28"/>
          <w:szCs w:val="28"/>
          <w:shd w:val="clear" w:color="auto" w:fill="FFFFFF"/>
        </w:rPr>
        <w:t>необходима</w:t>
      </w:r>
      <w:r w:rsidR="00727ADA" w:rsidRPr="00FA7B74">
        <w:rPr>
          <w:rStyle w:val="a7"/>
          <w:b w:val="0"/>
          <w:sz w:val="28"/>
          <w:szCs w:val="28"/>
          <w:shd w:val="clear" w:color="auto" w:fill="FFFFFF"/>
        </w:rPr>
        <w:t xml:space="preserve">лещадка, т.е. плита, на которую обычно кладется изделие в печь.Для нанесения разделителей понадобятся кисти и сита. Сита также могут быть очень полезны при нанесении мелкой фриты. Для нанесения </w:t>
      </w:r>
      <w:r w:rsidR="00727ADA" w:rsidRPr="00FA7B74">
        <w:rPr>
          <w:rStyle w:val="a7"/>
          <w:b w:val="0"/>
          <w:sz w:val="28"/>
          <w:szCs w:val="28"/>
          <w:shd w:val="clear" w:color="auto" w:fill="FFFFFF"/>
        </w:rPr>
        <w:lastRenderedPageBreak/>
        <w:t xml:space="preserve">глазури </w:t>
      </w:r>
      <w:r>
        <w:rPr>
          <w:rStyle w:val="a7"/>
          <w:b w:val="0"/>
          <w:sz w:val="28"/>
          <w:szCs w:val="28"/>
          <w:shd w:val="clear" w:color="auto" w:fill="FFFFFF"/>
        </w:rPr>
        <w:t>–</w:t>
      </w:r>
      <w:r w:rsidR="00727ADA" w:rsidRPr="00FA7B74">
        <w:rPr>
          <w:rStyle w:val="a7"/>
          <w:b w:val="0"/>
          <w:sz w:val="28"/>
          <w:szCs w:val="28"/>
          <w:shd w:val="clear" w:color="auto" w:fill="FFFFFF"/>
        </w:rPr>
        <w:t xml:space="preserve"> понадобится компрессор и пульверизатор. Для обрезки края изделия после обжига </w:t>
      </w:r>
      <w:r>
        <w:rPr>
          <w:rStyle w:val="a7"/>
          <w:b w:val="0"/>
          <w:sz w:val="28"/>
          <w:szCs w:val="28"/>
          <w:shd w:val="clear" w:color="auto" w:fill="FFFFFF"/>
        </w:rPr>
        <w:t>–</w:t>
      </w:r>
      <w:r w:rsidR="00727ADA" w:rsidRPr="00FA7B74">
        <w:rPr>
          <w:rStyle w:val="a7"/>
          <w:b w:val="0"/>
          <w:sz w:val="28"/>
          <w:szCs w:val="28"/>
          <w:shd w:val="clear" w:color="auto" w:fill="FFFFFF"/>
        </w:rPr>
        <w:t xml:space="preserve"> пила по стеклу. Для шлифовки и полировки края готового изделия </w:t>
      </w:r>
      <w:r>
        <w:rPr>
          <w:rStyle w:val="a7"/>
          <w:b w:val="0"/>
          <w:sz w:val="28"/>
          <w:szCs w:val="28"/>
          <w:shd w:val="clear" w:color="auto" w:fill="FFFFFF"/>
        </w:rPr>
        <w:t>–</w:t>
      </w:r>
      <w:r w:rsidR="00727ADA" w:rsidRPr="00FA7B74">
        <w:rPr>
          <w:rStyle w:val="a7"/>
          <w:b w:val="0"/>
          <w:sz w:val="28"/>
          <w:szCs w:val="28"/>
          <w:shd w:val="clear" w:color="auto" w:fill="FFFFFF"/>
        </w:rPr>
        <w:t>план-шайба.</w:t>
      </w:r>
    </w:p>
    <w:p w:rsidR="00727ADA" w:rsidRPr="00FA7B74" w:rsidRDefault="00727ADA" w:rsidP="00DF35EA">
      <w:pPr>
        <w:widowControl w:val="0"/>
        <w:spacing w:line="360" w:lineRule="auto"/>
        <w:ind w:firstLine="567"/>
        <w:jc w:val="both"/>
        <w:rPr>
          <w:rStyle w:val="a7"/>
          <w:b w:val="0"/>
          <w:sz w:val="28"/>
          <w:szCs w:val="28"/>
          <w:shd w:val="clear" w:color="auto" w:fill="FFFFFF"/>
        </w:rPr>
      </w:pPr>
      <w:r w:rsidRPr="00FA7B74">
        <w:rPr>
          <w:rStyle w:val="a7"/>
          <w:b w:val="0"/>
          <w:sz w:val="28"/>
          <w:szCs w:val="28"/>
          <w:shd w:val="clear" w:color="auto" w:fill="FFFFFF"/>
        </w:rPr>
        <w:t xml:space="preserve">Все остальные инструменты </w:t>
      </w:r>
      <w:r w:rsidR="00FA7B74">
        <w:rPr>
          <w:rStyle w:val="a7"/>
          <w:b w:val="0"/>
          <w:sz w:val="28"/>
          <w:szCs w:val="28"/>
          <w:shd w:val="clear" w:color="auto" w:fill="FFFFFF"/>
        </w:rPr>
        <w:t>–</w:t>
      </w:r>
      <w:r w:rsidRPr="00FA7B74">
        <w:rPr>
          <w:rStyle w:val="a7"/>
          <w:b w:val="0"/>
          <w:sz w:val="28"/>
          <w:szCs w:val="28"/>
          <w:shd w:val="clear" w:color="auto" w:fill="FFFFFF"/>
        </w:rPr>
        <w:t xml:space="preserve"> обычные при работе со стеклом</w:t>
      </w:r>
      <w:r w:rsidR="00C0396C">
        <w:rPr>
          <w:rStyle w:val="a7"/>
          <w:b w:val="0"/>
          <w:sz w:val="28"/>
          <w:szCs w:val="28"/>
          <w:shd w:val="clear" w:color="auto" w:fill="FFFFFF"/>
        </w:rPr>
        <w:t xml:space="preserve"> (Приложение 5)</w:t>
      </w:r>
      <w:r w:rsidRPr="00FA7B74">
        <w:rPr>
          <w:rStyle w:val="a7"/>
          <w:b w:val="0"/>
          <w:sz w:val="28"/>
          <w:szCs w:val="28"/>
          <w:shd w:val="clear" w:color="auto" w:fill="FFFFFF"/>
        </w:rPr>
        <w:t>.</w:t>
      </w:r>
    </w:p>
    <w:p w:rsidR="00727ADA" w:rsidRDefault="00727ADA" w:rsidP="00DF35EA">
      <w:pPr>
        <w:widowControl w:val="0"/>
        <w:spacing w:line="360" w:lineRule="auto"/>
        <w:ind w:firstLine="567"/>
        <w:jc w:val="both"/>
        <w:rPr>
          <w:rStyle w:val="a7"/>
          <w:rFonts w:cs="Times New Roman"/>
          <w:b w:val="0"/>
          <w:sz w:val="28"/>
          <w:szCs w:val="28"/>
          <w:shd w:val="clear" w:color="auto" w:fill="FFFFFF"/>
        </w:rPr>
      </w:pPr>
    </w:p>
    <w:p w:rsidR="00EB46E5" w:rsidRPr="00EB46E5" w:rsidRDefault="00FD199F" w:rsidP="00DF35EA">
      <w:pPr>
        <w:pStyle w:val="2"/>
        <w:keepNext w:val="0"/>
        <w:keepLines w:val="0"/>
        <w:widowControl w:val="0"/>
        <w:spacing w:before="0" w:line="360" w:lineRule="auto"/>
        <w:ind w:left="567"/>
        <w:rPr>
          <w:rFonts w:ascii="Times New Roman" w:hAnsi="Times New Roman" w:cs="Times New Roman"/>
          <w:color w:val="auto"/>
          <w:lang w:eastAsia="ru-RU"/>
        </w:rPr>
      </w:pPr>
      <w:bookmarkStart w:id="8" w:name="_Toc536663540"/>
      <w:r>
        <w:rPr>
          <w:rFonts w:ascii="Times New Roman" w:hAnsi="Times New Roman" w:cs="Times New Roman"/>
          <w:color w:val="auto"/>
          <w:lang w:eastAsia="ru-RU"/>
        </w:rPr>
        <w:t>2.2</w:t>
      </w:r>
      <w:r w:rsidR="00EB46E5">
        <w:rPr>
          <w:rFonts w:ascii="Times New Roman" w:hAnsi="Times New Roman" w:cs="Times New Roman"/>
          <w:color w:val="auto"/>
          <w:lang w:eastAsia="ru-RU"/>
        </w:rPr>
        <w:t xml:space="preserve"> Технологияфьюзинга</w:t>
      </w:r>
      <w:bookmarkEnd w:id="8"/>
    </w:p>
    <w:p w:rsidR="00EB46E5" w:rsidRPr="00DB7816" w:rsidRDefault="00EB46E5" w:rsidP="00DF35EA">
      <w:pPr>
        <w:widowControl w:val="0"/>
        <w:spacing w:line="360" w:lineRule="auto"/>
        <w:ind w:firstLine="567"/>
        <w:jc w:val="both"/>
        <w:rPr>
          <w:rStyle w:val="a7"/>
          <w:rFonts w:cs="Times New Roman"/>
          <w:b w:val="0"/>
          <w:sz w:val="28"/>
          <w:szCs w:val="28"/>
          <w:shd w:val="clear" w:color="auto" w:fill="FFFFFF"/>
        </w:rPr>
      </w:pPr>
    </w:p>
    <w:p w:rsidR="00397D6D" w:rsidRPr="002B23F0" w:rsidRDefault="00397D6D" w:rsidP="00DF35EA">
      <w:pPr>
        <w:widowControl w:val="0"/>
        <w:spacing w:line="360" w:lineRule="auto"/>
        <w:ind w:firstLine="567"/>
        <w:jc w:val="both"/>
        <w:rPr>
          <w:rStyle w:val="a7"/>
          <w:b w:val="0"/>
          <w:sz w:val="28"/>
          <w:szCs w:val="28"/>
          <w:shd w:val="clear" w:color="auto" w:fill="FFFFFF"/>
        </w:rPr>
      </w:pPr>
      <w:r w:rsidRPr="002B23F0">
        <w:rPr>
          <w:rStyle w:val="a7"/>
          <w:b w:val="0"/>
          <w:sz w:val="28"/>
          <w:szCs w:val="28"/>
          <w:shd w:val="clear" w:color="auto" w:fill="FFFFFF"/>
        </w:rPr>
        <w:t xml:space="preserve">Технология </w:t>
      </w:r>
      <w:r>
        <w:rPr>
          <w:rStyle w:val="a7"/>
          <w:b w:val="0"/>
          <w:sz w:val="28"/>
          <w:szCs w:val="28"/>
          <w:shd w:val="clear" w:color="auto" w:fill="FFFFFF"/>
        </w:rPr>
        <w:t>фьюзинга</w:t>
      </w:r>
      <w:r w:rsidRPr="002B23F0">
        <w:rPr>
          <w:rStyle w:val="a7"/>
          <w:b w:val="0"/>
          <w:sz w:val="28"/>
          <w:szCs w:val="28"/>
          <w:shd w:val="clear" w:color="auto" w:fill="FFFFFF"/>
        </w:rPr>
        <w:t>отли</w:t>
      </w:r>
      <w:r>
        <w:rPr>
          <w:rStyle w:val="a7"/>
          <w:b w:val="0"/>
          <w:sz w:val="28"/>
          <w:szCs w:val="28"/>
          <w:shd w:val="clear" w:color="auto" w:fill="FFFFFF"/>
        </w:rPr>
        <w:t xml:space="preserve">чается от классического витража. </w:t>
      </w:r>
      <w:r w:rsidRPr="002B23F0">
        <w:rPr>
          <w:rStyle w:val="a7"/>
          <w:b w:val="0"/>
          <w:sz w:val="28"/>
          <w:szCs w:val="28"/>
          <w:shd w:val="clear" w:color="auto" w:fill="FFFFFF"/>
        </w:rPr>
        <w:t>И в витраже и во фьюзинге, конечная композиция представляет собой совокупность разноцве</w:t>
      </w:r>
      <w:r w:rsidR="00FD199F">
        <w:rPr>
          <w:rStyle w:val="a7"/>
          <w:b w:val="0"/>
          <w:sz w:val="28"/>
          <w:szCs w:val="28"/>
          <w:shd w:val="clear" w:color="auto" w:fill="FFFFFF"/>
        </w:rPr>
        <w:t>тных стекол. И зачастую фьюзинг-</w:t>
      </w:r>
      <w:r w:rsidRPr="002B23F0">
        <w:rPr>
          <w:rStyle w:val="a7"/>
          <w:b w:val="0"/>
          <w:sz w:val="28"/>
          <w:szCs w:val="28"/>
          <w:shd w:val="clear" w:color="auto" w:fill="FFFFFF"/>
        </w:rPr>
        <w:t>изделия используют там, где обычно мы встретили бы классический витраж. Фьюзинг-технология является родственной витражу, и может даже считаться одной из его разновидностей. Но, в отличи</w:t>
      </w:r>
      <w:r w:rsidR="00FD199F" w:rsidRPr="002B23F0">
        <w:rPr>
          <w:rStyle w:val="a7"/>
          <w:b w:val="0"/>
          <w:sz w:val="28"/>
          <w:szCs w:val="28"/>
          <w:shd w:val="clear" w:color="auto" w:fill="FFFFFF"/>
        </w:rPr>
        <w:t>е</w:t>
      </w:r>
      <w:r w:rsidRPr="002B23F0">
        <w:rPr>
          <w:rStyle w:val="a7"/>
          <w:b w:val="0"/>
          <w:sz w:val="28"/>
          <w:szCs w:val="28"/>
          <w:shd w:val="clear" w:color="auto" w:fill="FFFFFF"/>
        </w:rPr>
        <w:t xml:space="preserve"> от классического витража, фьюзинг-технология исключает использования металлического профиля.</w:t>
      </w:r>
      <w:r>
        <w:rPr>
          <w:rStyle w:val="a7"/>
          <w:b w:val="0"/>
          <w:sz w:val="28"/>
          <w:szCs w:val="28"/>
          <w:shd w:val="clear" w:color="auto" w:fill="FFFFFF"/>
        </w:rPr>
        <w:t xml:space="preserve"> В любом</w:t>
      </w:r>
      <w:r w:rsidRPr="002B23F0">
        <w:rPr>
          <w:rStyle w:val="a7"/>
          <w:b w:val="0"/>
          <w:sz w:val="28"/>
          <w:szCs w:val="28"/>
          <w:shd w:val="clear" w:color="auto" w:fill="FFFFFF"/>
        </w:rPr>
        <w:t xml:space="preserve"> витраж</w:t>
      </w:r>
      <w:r>
        <w:rPr>
          <w:rStyle w:val="a7"/>
          <w:b w:val="0"/>
          <w:sz w:val="28"/>
          <w:szCs w:val="28"/>
          <w:shd w:val="clear" w:color="auto" w:fill="FFFFFF"/>
        </w:rPr>
        <w:t>е</w:t>
      </w:r>
      <w:r w:rsidRPr="002B23F0">
        <w:rPr>
          <w:rStyle w:val="a7"/>
          <w:b w:val="0"/>
          <w:sz w:val="28"/>
          <w:szCs w:val="28"/>
          <w:shd w:val="clear" w:color="auto" w:fill="FFFFFF"/>
        </w:rPr>
        <w:t xml:space="preserve"> металлический профиль, является связующим звеном, основой всего витража, объединяющим мозаику разноцветных стеклышек между собой.</w:t>
      </w:r>
    </w:p>
    <w:p w:rsidR="00397D6D" w:rsidRPr="002B23F0" w:rsidRDefault="00397D6D" w:rsidP="00DF35EA">
      <w:pPr>
        <w:widowControl w:val="0"/>
        <w:spacing w:line="360" w:lineRule="auto"/>
        <w:ind w:firstLine="567"/>
        <w:jc w:val="both"/>
        <w:rPr>
          <w:rStyle w:val="a7"/>
          <w:b w:val="0"/>
          <w:sz w:val="28"/>
          <w:szCs w:val="28"/>
          <w:shd w:val="clear" w:color="auto" w:fill="FFFFFF"/>
        </w:rPr>
      </w:pPr>
      <w:r w:rsidRPr="002B23F0">
        <w:rPr>
          <w:rStyle w:val="a7"/>
          <w:b w:val="0"/>
          <w:sz w:val="28"/>
          <w:szCs w:val="28"/>
          <w:shd w:val="clear" w:color="auto" w:fill="FFFFFF"/>
        </w:rPr>
        <w:t>Фьюзинг-технология изготовления витража позволяет отказаться от этого. Во фьюзинге стекла между собой связаны не опосредованно, а напрямую, будучи сплавлены, слиты между собой воедино.</w:t>
      </w:r>
    </w:p>
    <w:p w:rsidR="00397D6D" w:rsidRDefault="00397D6D" w:rsidP="00DF35EA">
      <w:pPr>
        <w:widowControl w:val="0"/>
        <w:spacing w:line="360" w:lineRule="auto"/>
        <w:ind w:firstLine="567"/>
        <w:jc w:val="both"/>
        <w:rPr>
          <w:rStyle w:val="a7"/>
          <w:rFonts w:cs="Times New Roman"/>
          <w:b w:val="0"/>
          <w:sz w:val="28"/>
          <w:szCs w:val="28"/>
          <w:shd w:val="clear" w:color="auto" w:fill="FFFFFF"/>
        </w:rPr>
      </w:pPr>
      <w:r w:rsidRPr="00AF54EF">
        <w:rPr>
          <w:rStyle w:val="a7"/>
          <w:rFonts w:cs="Times New Roman"/>
          <w:b w:val="0"/>
          <w:sz w:val="28"/>
          <w:szCs w:val="28"/>
          <w:shd w:val="clear" w:color="auto" w:fill="FFFFFF"/>
        </w:rPr>
        <w:t xml:space="preserve">Каким бы твердым </w:t>
      </w:r>
      <w:r>
        <w:rPr>
          <w:rStyle w:val="a7"/>
          <w:rFonts w:cs="Times New Roman"/>
          <w:b w:val="0"/>
          <w:sz w:val="28"/>
          <w:szCs w:val="28"/>
          <w:shd w:val="clear" w:color="auto" w:fill="FFFFFF"/>
        </w:rPr>
        <w:t>стекло</w:t>
      </w:r>
      <w:r w:rsidRPr="00AF54EF">
        <w:rPr>
          <w:rStyle w:val="a7"/>
          <w:rFonts w:cs="Times New Roman"/>
          <w:b w:val="0"/>
          <w:sz w:val="28"/>
          <w:szCs w:val="28"/>
          <w:shd w:val="clear" w:color="auto" w:fill="FFFFFF"/>
        </w:rPr>
        <w:t xml:space="preserve"> не казалось в привычном нам состоянии, при нагревании </w:t>
      </w:r>
      <w:r>
        <w:rPr>
          <w:rStyle w:val="a7"/>
          <w:rFonts w:cs="Times New Roman"/>
          <w:b w:val="0"/>
          <w:sz w:val="28"/>
          <w:szCs w:val="28"/>
          <w:shd w:val="clear" w:color="auto" w:fill="FFFFFF"/>
        </w:rPr>
        <w:t xml:space="preserve">оно </w:t>
      </w:r>
      <w:r w:rsidRPr="00AF54EF">
        <w:rPr>
          <w:rStyle w:val="a7"/>
          <w:rFonts w:cs="Times New Roman"/>
          <w:b w:val="0"/>
          <w:sz w:val="28"/>
          <w:szCs w:val="28"/>
          <w:shd w:val="clear" w:color="auto" w:fill="FFFFFF"/>
        </w:rPr>
        <w:t>может превратиться практически в жидкость. Это его свойство является основой технологии фьюзинга и позволяет при нагревании сплавлять разные стеклянные элементы в одно. Это же свойство является основой для возможности деформации, т.е изменения формы стеклянного изделия.</w:t>
      </w:r>
    </w:p>
    <w:p w:rsidR="00FC3BE0" w:rsidRPr="00FC3BE0" w:rsidRDefault="00FC3BE0" w:rsidP="00DF35EA">
      <w:pPr>
        <w:widowControl w:val="0"/>
        <w:spacing w:line="360" w:lineRule="auto"/>
        <w:ind w:firstLine="567"/>
        <w:jc w:val="both"/>
        <w:rPr>
          <w:rStyle w:val="a7"/>
          <w:rFonts w:cs="Times New Roman"/>
          <w:b w:val="0"/>
          <w:sz w:val="28"/>
          <w:szCs w:val="28"/>
        </w:rPr>
      </w:pPr>
      <w:r w:rsidRPr="00FC3BE0">
        <w:rPr>
          <w:rStyle w:val="a7"/>
          <w:rFonts w:cs="Times New Roman"/>
          <w:b w:val="0"/>
          <w:sz w:val="28"/>
          <w:szCs w:val="28"/>
        </w:rPr>
        <w:t xml:space="preserve">Перед тем как приступать к спеканию стекла, необходимо тщательно подготовиться. Сначала нужно определиться с сюжетом, размером, формой и толщиной будущего фьюзингового изделия. Если сюжетом будет абстракция, то опытный художник вполне может положиться на свое художественное чутье, и пропустить этап разработки эскиза. Если же планируется создание </w:t>
      </w:r>
      <w:r w:rsidRPr="00FC3BE0">
        <w:rPr>
          <w:rStyle w:val="a7"/>
          <w:rFonts w:cs="Times New Roman"/>
          <w:b w:val="0"/>
          <w:sz w:val="28"/>
          <w:szCs w:val="28"/>
        </w:rPr>
        <w:lastRenderedPageBreak/>
        <w:t>какого-то определенного рисунка, узора или орнамента, то необходимо разработать эскиз, согласно которому вырезаются разноцветные стеклянные фрагменты. Кроме того, при необходимости, подбираются разнообразные дополнительные материалы в виде стеклянных гранул, стеклянной крошки и т.д.</w:t>
      </w:r>
    </w:p>
    <w:p w:rsidR="00FC3BE0" w:rsidRPr="00FC3BE0" w:rsidRDefault="00FC3BE0" w:rsidP="00DF35EA">
      <w:pPr>
        <w:widowControl w:val="0"/>
        <w:spacing w:line="360" w:lineRule="auto"/>
        <w:ind w:firstLine="567"/>
        <w:jc w:val="both"/>
        <w:rPr>
          <w:rStyle w:val="a7"/>
          <w:rFonts w:cs="Times New Roman"/>
          <w:b w:val="0"/>
          <w:sz w:val="28"/>
          <w:szCs w:val="28"/>
        </w:rPr>
      </w:pPr>
      <w:r w:rsidRPr="00FC3BE0">
        <w:rPr>
          <w:rStyle w:val="a7"/>
          <w:rFonts w:cs="Times New Roman"/>
          <w:b w:val="0"/>
          <w:sz w:val="28"/>
          <w:szCs w:val="28"/>
        </w:rPr>
        <w:t>Затем из цельного стеклянного листа вырезается стекло-основа нужной формы и размера. Если предполагается изготовление более толстого фьюзингового изделия, то необходимо вырезать еще одно стекло-основу такой же формы и размера. Подготовив все необходимые элементы будущего изделия можно приступать к сбору стеклянной заготовки.</w:t>
      </w:r>
    </w:p>
    <w:p w:rsidR="001D50CE" w:rsidRPr="001D50CE" w:rsidRDefault="00FC3BE0" w:rsidP="00DF35EA">
      <w:pPr>
        <w:widowControl w:val="0"/>
        <w:spacing w:line="360" w:lineRule="auto"/>
        <w:ind w:firstLine="567"/>
        <w:jc w:val="both"/>
        <w:rPr>
          <w:rStyle w:val="a7"/>
          <w:rFonts w:cs="Times New Roman"/>
          <w:b w:val="0"/>
          <w:sz w:val="28"/>
          <w:szCs w:val="28"/>
          <w:shd w:val="clear" w:color="auto" w:fill="FFFFFF"/>
        </w:rPr>
      </w:pPr>
      <w:r w:rsidRPr="00FC3BE0">
        <w:rPr>
          <w:rStyle w:val="a7"/>
          <w:rFonts w:cs="Times New Roman"/>
          <w:b w:val="0"/>
          <w:sz w:val="28"/>
          <w:szCs w:val="28"/>
        </w:rPr>
        <w:t>На ровную поверхность ложится стекло-основа, и из вырезанных заранее кусочков разноцветного стекла и дополнительного материала выкладывается рисунок согласно разработанному эскизу. Чтобы все стеклянные элементы прочно держались на стекле-основе, используют специальный клей, с помощью которого они и приклеиваются к основе. При изготовлении толстого фьюзингового изделия вторым стеклом-основой закрывается собранный рисунок (получается, так называемый «сендвич»). Однако такой способ сборки заготовки возможе</w:t>
      </w:r>
      <w:r w:rsidR="00397D6D">
        <w:rPr>
          <w:rStyle w:val="a7"/>
          <w:rFonts w:cs="Times New Roman"/>
          <w:b w:val="0"/>
          <w:sz w:val="28"/>
          <w:szCs w:val="28"/>
        </w:rPr>
        <w:t>н</w:t>
      </w:r>
      <w:r w:rsidRPr="00FC3BE0">
        <w:rPr>
          <w:rStyle w:val="a7"/>
          <w:rFonts w:cs="Times New Roman"/>
          <w:b w:val="0"/>
          <w:sz w:val="28"/>
          <w:szCs w:val="28"/>
        </w:rPr>
        <w:t xml:space="preserve"> только при изготовлении плоскогофьюзинга. Если же необходимо создать фактурный рисунок, то сначала соединяют два стекла-основы (укладывают одно на другое), и на них собирают рисунок.</w:t>
      </w:r>
      <w:r w:rsidR="001D50CE" w:rsidRPr="001D50CE">
        <w:rPr>
          <w:rStyle w:val="a7"/>
          <w:rFonts w:cs="Times New Roman"/>
          <w:b w:val="0"/>
          <w:sz w:val="28"/>
          <w:szCs w:val="28"/>
        </w:rPr>
        <w:t>Суть технологии достаточно проста, на стекло, называемое подложкой накладываются слои другого стекла и нагреваются до температуры спекания. После остывания получается монолитное изделие из стекла.</w:t>
      </w:r>
    </w:p>
    <w:p w:rsidR="00B014CB" w:rsidRDefault="0067053B" w:rsidP="00DF35EA">
      <w:pPr>
        <w:widowControl w:val="0"/>
        <w:spacing w:line="360" w:lineRule="auto"/>
        <w:ind w:firstLine="567"/>
        <w:jc w:val="both"/>
        <w:rPr>
          <w:rStyle w:val="a7"/>
          <w:rFonts w:cs="Times New Roman"/>
          <w:b w:val="0"/>
          <w:sz w:val="28"/>
          <w:szCs w:val="28"/>
          <w:shd w:val="clear" w:color="auto" w:fill="FFFFFF"/>
        </w:rPr>
      </w:pPr>
      <w:r w:rsidRPr="0067053B">
        <w:rPr>
          <w:rStyle w:val="a7"/>
          <w:rFonts w:cs="Times New Roman"/>
          <w:b w:val="0"/>
          <w:sz w:val="28"/>
          <w:szCs w:val="28"/>
          <w:shd w:val="clear" w:color="auto" w:fill="FFFFFF"/>
        </w:rPr>
        <w:t>Одним из существенных преимуществ этой технологииявляется возможнос</w:t>
      </w:r>
      <w:r w:rsidR="00DC5C72">
        <w:rPr>
          <w:rStyle w:val="a7"/>
          <w:rFonts w:cs="Times New Roman"/>
          <w:b w:val="0"/>
          <w:sz w:val="28"/>
          <w:szCs w:val="28"/>
          <w:shd w:val="clear" w:color="auto" w:fill="FFFFFF"/>
        </w:rPr>
        <w:t>ть создания различных декоратив</w:t>
      </w:r>
      <w:r w:rsidRPr="0067053B">
        <w:rPr>
          <w:rStyle w:val="a7"/>
          <w:rFonts w:cs="Times New Roman"/>
          <w:b w:val="0"/>
          <w:sz w:val="28"/>
          <w:szCs w:val="28"/>
          <w:shd w:val="clear" w:color="auto" w:fill="FFFFFF"/>
        </w:rPr>
        <w:t>ных эффектов, что</w:t>
      </w:r>
      <w:r w:rsidR="00DC5C72">
        <w:rPr>
          <w:rStyle w:val="a7"/>
          <w:rFonts w:cs="Times New Roman"/>
          <w:b w:val="0"/>
          <w:sz w:val="28"/>
          <w:szCs w:val="28"/>
          <w:shd w:val="clear" w:color="auto" w:fill="FFFFFF"/>
        </w:rPr>
        <w:t xml:space="preserve"> значительно повышает их художе</w:t>
      </w:r>
      <w:r w:rsidRPr="0067053B">
        <w:rPr>
          <w:rStyle w:val="a7"/>
          <w:rFonts w:cs="Times New Roman"/>
          <w:b w:val="0"/>
          <w:sz w:val="28"/>
          <w:szCs w:val="28"/>
          <w:shd w:val="clear" w:color="auto" w:fill="FFFFFF"/>
        </w:rPr>
        <w:t>ственно-эстетические свойства.</w:t>
      </w:r>
    </w:p>
    <w:p w:rsidR="0023295D" w:rsidRDefault="0023295D" w:rsidP="00DF35EA">
      <w:pPr>
        <w:widowControl w:val="0"/>
        <w:spacing w:line="360" w:lineRule="auto"/>
        <w:ind w:firstLine="567"/>
        <w:jc w:val="both"/>
        <w:rPr>
          <w:rStyle w:val="a7"/>
          <w:rFonts w:cs="Times New Roman"/>
          <w:b w:val="0"/>
          <w:sz w:val="28"/>
          <w:szCs w:val="28"/>
          <w:shd w:val="clear" w:color="auto" w:fill="FFFFFF"/>
        </w:rPr>
      </w:pPr>
    </w:p>
    <w:p w:rsidR="002C18CF" w:rsidRPr="002C18CF" w:rsidRDefault="00A91025" w:rsidP="00DF35EA">
      <w:pPr>
        <w:pStyle w:val="2"/>
        <w:keepNext w:val="0"/>
        <w:keepLines w:val="0"/>
        <w:widowControl w:val="0"/>
        <w:spacing w:before="0" w:line="360" w:lineRule="auto"/>
        <w:ind w:left="720"/>
        <w:rPr>
          <w:rFonts w:ascii="Times New Roman" w:hAnsi="Times New Roman" w:cs="Times New Roman"/>
          <w:iCs/>
          <w:color w:val="auto"/>
          <w:lang w:eastAsia="ru-RU"/>
        </w:rPr>
      </w:pPr>
      <w:bookmarkStart w:id="9" w:name="_Toc536663541"/>
      <w:r>
        <w:rPr>
          <w:rFonts w:ascii="Times New Roman" w:hAnsi="Times New Roman" w:cs="Times New Roman"/>
          <w:iCs/>
          <w:color w:val="auto"/>
          <w:lang w:eastAsia="ru-RU"/>
        </w:rPr>
        <w:t>2.</w:t>
      </w:r>
      <w:r w:rsidR="00FD199F">
        <w:rPr>
          <w:rFonts w:ascii="Times New Roman" w:hAnsi="Times New Roman" w:cs="Times New Roman"/>
          <w:iCs/>
          <w:color w:val="auto"/>
          <w:lang w:eastAsia="ru-RU"/>
        </w:rPr>
        <w:t>3</w:t>
      </w:r>
      <w:r w:rsidR="002C18CF" w:rsidRPr="002C18CF">
        <w:rPr>
          <w:rFonts w:ascii="Times New Roman" w:hAnsi="Times New Roman" w:cs="Times New Roman"/>
          <w:iCs/>
          <w:color w:val="auto"/>
          <w:lang w:eastAsia="ru-RU"/>
        </w:rPr>
        <w:t>Эмпирические исследования в лабораторных условиях</w:t>
      </w:r>
      <w:bookmarkEnd w:id="9"/>
    </w:p>
    <w:p w:rsidR="002C18CF" w:rsidRPr="00DB7816" w:rsidRDefault="002C18CF" w:rsidP="00DF35EA">
      <w:pPr>
        <w:widowControl w:val="0"/>
        <w:spacing w:line="360" w:lineRule="auto"/>
        <w:ind w:firstLine="567"/>
        <w:jc w:val="both"/>
        <w:rPr>
          <w:rStyle w:val="a7"/>
          <w:rFonts w:cs="Times New Roman"/>
          <w:b w:val="0"/>
          <w:sz w:val="28"/>
          <w:szCs w:val="28"/>
          <w:shd w:val="clear" w:color="auto" w:fill="FFFFFF"/>
        </w:rPr>
      </w:pPr>
    </w:p>
    <w:p w:rsidR="00D336EA" w:rsidRPr="00D336EA" w:rsidRDefault="00D336EA" w:rsidP="00DF35EA">
      <w:pPr>
        <w:pStyle w:val="c14"/>
        <w:widowControl w:val="0"/>
        <w:tabs>
          <w:tab w:val="left" w:pos="4970"/>
        </w:tabs>
        <w:spacing w:before="0" w:beforeAutospacing="0" w:after="0" w:afterAutospacing="0" w:line="360" w:lineRule="auto"/>
        <w:ind w:firstLine="567"/>
        <w:jc w:val="both"/>
        <w:textAlignment w:val="baseline"/>
        <w:rPr>
          <w:rStyle w:val="c0"/>
          <w:bCs/>
          <w:i/>
          <w:sz w:val="28"/>
          <w:szCs w:val="28"/>
          <w:bdr w:val="none" w:sz="0" w:space="0" w:color="auto" w:frame="1"/>
        </w:rPr>
      </w:pPr>
      <w:r w:rsidRPr="00D336EA">
        <w:rPr>
          <w:rStyle w:val="c0"/>
          <w:bCs/>
          <w:i/>
          <w:sz w:val="28"/>
          <w:szCs w:val="28"/>
          <w:bdr w:val="none" w:sz="0" w:space="0" w:color="auto" w:frame="1"/>
        </w:rPr>
        <w:t>Подготовка исходного сырья</w:t>
      </w:r>
    </w:p>
    <w:p w:rsidR="0014761F" w:rsidRDefault="0014761F" w:rsidP="00C0396C">
      <w:pPr>
        <w:pStyle w:val="c14"/>
        <w:widowControl w:val="0"/>
        <w:tabs>
          <w:tab w:val="left" w:pos="4970"/>
        </w:tabs>
        <w:spacing w:before="0" w:beforeAutospacing="0" w:after="0" w:afterAutospacing="0" w:line="360" w:lineRule="auto"/>
        <w:ind w:firstLine="567"/>
        <w:jc w:val="both"/>
        <w:textAlignment w:val="baseline"/>
        <w:rPr>
          <w:rStyle w:val="c0"/>
          <w:bCs/>
          <w:sz w:val="28"/>
          <w:szCs w:val="28"/>
          <w:bdr w:val="none" w:sz="0" w:space="0" w:color="auto" w:frame="1"/>
        </w:rPr>
      </w:pPr>
      <w:r w:rsidRPr="00DB7816">
        <w:rPr>
          <w:rStyle w:val="c0"/>
          <w:bCs/>
          <w:sz w:val="28"/>
          <w:szCs w:val="28"/>
          <w:bdr w:val="none" w:sz="0" w:space="0" w:color="auto" w:frame="1"/>
        </w:rPr>
        <w:lastRenderedPageBreak/>
        <w:t xml:space="preserve">В рамках данной работы был проведен </w:t>
      </w:r>
      <w:r>
        <w:rPr>
          <w:rStyle w:val="c0"/>
          <w:bCs/>
          <w:sz w:val="28"/>
          <w:szCs w:val="28"/>
          <w:bdr w:val="none" w:sz="0" w:space="0" w:color="auto" w:frame="1"/>
        </w:rPr>
        <w:t xml:space="preserve">сбор стеклотары и осколков стекла, подлежащих утилизации. Сбор проводился на </w:t>
      </w:r>
      <w:r w:rsidR="002C127A">
        <w:rPr>
          <w:rStyle w:val="c0"/>
          <w:bCs/>
          <w:sz w:val="28"/>
          <w:szCs w:val="28"/>
          <w:bdr w:val="none" w:sz="0" w:space="0" w:color="auto" w:frame="1"/>
        </w:rPr>
        <w:t>улицах города Костанай</w:t>
      </w:r>
      <w:r w:rsidR="00CD6469">
        <w:rPr>
          <w:rStyle w:val="c0"/>
          <w:bCs/>
          <w:sz w:val="28"/>
          <w:szCs w:val="28"/>
          <w:bdr w:val="none" w:sz="0" w:space="0" w:color="auto" w:frame="1"/>
        </w:rPr>
        <w:t xml:space="preserve"> (</w:t>
      </w:r>
      <w:r w:rsidR="00B01201">
        <w:rPr>
          <w:rStyle w:val="c0"/>
          <w:bCs/>
          <w:sz w:val="28"/>
          <w:szCs w:val="28"/>
          <w:bdr w:val="none" w:sz="0" w:space="0" w:color="auto" w:frame="1"/>
        </w:rPr>
        <w:t xml:space="preserve">Приложение </w:t>
      </w:r>
      <w:r w:rsidR="00C0396C">
        <w:rPr>
          <w:rStyle w:val="c0"/>
          <w:bCs/>
          <w:sz w:val="28"/>
          <w:szCs w:val="28"/>
          <w:bdr w:val="none" w:sz="0" w:space="0" w:color="auto" w:frame="1"/>
        </w:rPr>
        <w:t>6</w:t>
      </w:r>
      <w:r w:rsidR="00907E7D">
        <w:rPr>
          <w:rStyle w:val="c0"/>
          <w:bCs/>
          <w:sz w:val="28"/>
          <w:szCs w:val="28"/>
          <w:bdr w:val="none" w:sz="0" w:space="0" w:color="auto" w:frame="1"/>
        </w:rPr>
        <w:t>)</w:t>
      </w:r>
      <w:r w:rsidR="002C127A">
        <w:rPr>
          <w:rStyle w:val="c0"/>
          <w:bCs/>
          <w:sz w:val="28"/>
          <w:szCs w:val="28"/>
          <w:bdr w:val="none" w:sz="0" w:space="0" w:color="auto" w:frame="1"/>
        </w:rPr>
        <w:t xml:space="preserve">. </w:t>
      </w:r>
      <w:r w:rsidR="00A776DA">
        <w:rPr>
          <w:rStyle w:val="c0"/>
          <w:bCs/>
          <w:sz w:val="28"/>
          <w:szCs w:val="28"/>
          <w:bdr w:val="none" w:sz="0" w:space="0" w:color="auto" w:frame="1"/>
        </w:rPr>
        <w:t xml:space="preserve">Для наших целей </w:t>
      </w:r>
      <w:r w:rsidR="00A776DA" w:rsidRPr="00A776DA">
        <w:rPr>
          <w:rStyle w:val="c0"/>
          <w:bCs/>
          <w:sz w:val="28"/>
          <w:szCs w:val="28"/>
          <w:bdr w:val="none" w:sz="0" w:space="0" w:color="auto" w:frame="1"/>
        </w:rPr>
        <w:t>подойдут любые стеклянные бутылки. Можно использовать бутылки из-под минеральной воды, лимонада, пива, вина, приправ, косметики и так далее. Перед плавкой их необходимо как следует очистить и высушить.</w:t>
      </w:r>
    </w:p>
    <w:p w:rsidR="00A776DA" w:rsidRPr="009506BF" w:rsidRDefault="00907E7D" w:rsidP="00DF35EA">
      <w:pPr>
        <w:pStyle w:val="c14"/>
        <w:widowControl w:val="0"/>
        <w:tabs>
          <w:tab w:val="left" w:pos="4970"/>
        </w:tabs>
        <w:spacing w:before="0" w:beforeAutospacing="0" w:after="0" w:afterAutospacing="0" w:line="360" w:lineRule="auto"/>
        <w:ind w:firstLine="567"/>
        <w:jc w:val="both"/>
        <w:textAlignment w:val="baseline"/>
        <w:rPr>
          <w:rStyle w:val="c0"/>
          <w:bCs/>
          <w:sz w:val="28"/>
          <w:szCs w:val="28"/>
          <w:bdr w:val="none" w:sz="0" w:space="0" w:color="auto" w:frame="1"/>
        </w:rPr>
      </w:pPr>
      <w:r>
        <w:rPr>
          <w:rStyle w:val="c0"/>
          <w:bCs/>
          <w:sz w:val="28"/>
          <w:szCs w:val="28"/>
          <w:bdr w:val="none" w:sz="0" w:space="0" w:color="auto" w:frame="1"/>
        </w:rPr>
        <w:t>В домашних условиях проводилась очистка собранного сырья от загрязняющих веществ и этикеток.</w:t>
      </w:r>
      <w:r w:rsidR="00A776DA" w:rsidRPr="00A776DA">
        <w:rPr>
          <w:rStyle w:val="c0"/>
          <w:bCs/>
          <w:sz w:val="28"/>
          <w:szCs w:val="28"/>
          <w:bdr w:val="none" w:sz="0" w:space="0" w:color="auto" w:frame="1"/>
        </w:rPr>
        <w:t xml:space="preserve"> Трудноудаляемые наклейки </w:t>
      </w:r>
      <w:r w:rsidR="00976190">
        <w:rPr>
          <w:rStyle w:val="c0"/>
          <w:bCs/>
          <w:sz w:val="28"/>
          <w:szCs w:val="28"/>
          <w:bdr w:val="none" w:sz="0" w:space="0" w:color="auto" w:frame="1"/>
        </w:rPr>
        <w:t>снимались после</w:t>
      </w:r>
      <w:r w:rsidR="00A776DA" w:rsidRPr="00A776DA">
        <w:rPr>
          <w:rStyle w:val="c0"/>
          <w:bCs/>
          <w:sz w:val="28"/>
          <w:szCs w:val="28"/>
          <w:bdr w:val="none" w:sz="0" w:space="0" w:color="auto" w:frame="1"/>
        </w:rPr>
        <w:t xml:space="preserve"> вым</w:t>
      </w:r>
      <w:r w:rsidR="00976190">
        <w:rPr>
          <w:rStyle w:val="c0"/>
          <w:bCs/>
          <w:sz w:val="28"/>
          <w:szCs w:val="28"/>
          <w:bdr w:val="none" w:sz="0" w:space="0" w:color="auto" w:frame="1"/>
        </w:rPr>
        <w:t xml:space="preserve">ачивания </w:t>
      </w:r>
      <w:r w:rsidR="00A776DA" w:rsidRPr="00A776DA">
        <w:rPr>
          <w:rStyle w:val="c0"/>
          <w:bCs/>
          <w:sz w:val="28"/>
          <w:szCs w:val="28"/>
          <w:bdr w:val="none" w:sz="0" w:space="0" w:color="auto" w:frame="1"/>
        </w:rPr>
        <w:t xml:space="preserve">их в горячей мыльной воде. </w:t>
      </w:r>
      <w:r w:rsidR="00976190">
        <w:rPr>
          <w:rStyle w:val="c0"/>
          <w:bCs/>
          <w:sz w:val="28"/>
          <w:szCs w:val="28"/>
          <w:bdr w:val="none" w:sz="0" w:space="0" w:color="auto" w:frame="1"/>
        </w:rPr>
        <w:t>Бутылки были оставлены</w:t>
      </w:r>
      <w:r w:rsidR="00A776DA" w:rsidRPr="00A776DA">
        <w:rPr>
          <w:rStyle w:val="c0"/>
          <w:bCs/>
          <w:sz w:val="28"/>
          <w:szCs w:val="28"/>
          <w:bdr w:val="none" w:sz="0" w:space="0" w:color="auto" w:frame="1"/>
        </w:rPr>
        <w:t xml:space="preserve"> в воде на целую ночь, после чего </w:t>
      </w:r>
      <w:r w:rsidR="00976190" w:rsidRPr="00A776DA">
        <w:rPr>
          <w:rStyle w:val="c0"/>
          <w:bCs/>
          <w:sz w:val="28"/>
          <w:szCs w:val="28"/>
          <w:bdr w:val="none" w:sz="0" w:space="0" w:color="auto" w:frame="1"/>
        </w:rPr>
        <w:t xml:space="preserve">наклейки </w:t>
      </w:r>
      <w:r w:rsidR="00976190">
        <w:rPr>
          <w:rStyle w:val="c0"/>
          <w:bCs/>
          <w:sz w:val="28"/>
          <w:szCs w:val="28"/>
          <w:bdr w:val="none" w:sz="0" w:space="0" w:color="auto" w:frame="1"/>
        </w:rPr>
        <w:t xml:space="preserve">снимались без труда. </w:t>
      </w:r>
      <w:r w:rsidR="00A776DA" w:rsidRPr="00A776DA">
        <w:rPr>
          <w:rStyle w:val="c0"/>
          <w:bCs/>
          <w:sz w:val="28"/>
          <w:szCs w:val="28"/>
          <w:bdr w:val="none" w:sz="0" w:space="0" w:color="auto" w:frame="1"/>
        </w:rPr>
        <w:t xml:space="preserve">Необходимо </w:t>
      </w:r>
      <w:r w:rsidR="00976190">
        <w:rPr>
          <w:rStyle w:val="c0"/>
          <w:bCs/>
          <w:sz w:val="28"/>
          <w:szCs w:val="28"/>
          <w:bdr w:val="none" w:sz="0" w:space="0" w:color="auto" w:frame="1"/>
        </w:rPr>
        <w:t xml:space="preserve">было </w:t>
      </w:r>
      <w:r w:rsidR="00A776DA" w:rsidRPr="00A776DA">
        <w:rPr>
          <w:rStyle w:val="c0"/>
          <w:bCs/>
          <w:sz w:val="28"/>
          <w:szCs w:val="28"/>
          <w:bdr w:val="none" w:sz="0" w:space="0" w:color="auto" w:frame="1"/>
        </w:rPr>
        <w:t xml:space="preserve">также удалить клей, оставшийся на стекле от этикеток. </w:t>
      </w:r>
      <w:r w:rsidR="00976190">
        <w:rPr>
          <w:rStyle w:val="c0"/>
          <w:bCs/>
          <w:sz w:val="28"/>
          <w:szCs w:val="28"/>
          <w:bdr w:val="none" w:sz="0" w:space="0" w:color="auto" w:frame="1"/>
        </w:rPr>
        <w:t xml:space="preserve">Для этого </w:t>
      </w:r>
      <w:r w:rsidR="00976190" w:rsidRPr="00A776DA">
        <w:rPr>
          <w:rStyle w:val="c0"/>
          <w:bCs/>
          <w:sz w:val="28"/>
          <w:szCs w:val="28"/>
          <w:bdr w:val="none" w:sz="0" w:space="0" w:color="auto" w:frame="1"/>
        </w:rPr>
        <w:t>использ</w:t>
      </w:r>
      <w:r w:rsidR="00976190">
        <w:rPr>
          <w:rStyle w:val="c0"/>
          <w:bCs/>
          <w:sz w:val="28"/>
          <w:szCs w:val="28"/>
          <w:bdr w:val="none" w:sz="0" w:space="0" w:color="auto" w:frame="1"/>
        </w:rPr>
        <w:t xml:space="preserve">овался небольшой шпатель </w:t>
      </w:r>
      <w:r w:rsidR="00A776DA" w:rsidRPr="00A776DA">
        <w:rPr>
          <w:rStyle w:val="c0"/>
          <w:bCs/>
          <w:sz w:val="28"/>
          <w:szCs w:val="28"/>
          <w:bdr w:val="none" w:sz="0" w:space="0" w:color="auto" w:frame="1"/>
        </w:rPr>
        <w:t>для обоев</w:t>
      </w:r>
      <w:r w:rsidR="00C0396C">
        <w:rPr>
          <w:rStyle w:val="c0"/>
          <w:bCs/>
          <w:sz w:val="28"/>
          <w:szCs w:val="28"/>
          <w:bdr w:val="none" w:sz="0" w:space="0" w:color="auto" w:frame="1"/>
        </w:rPr>
        <w:t xml:space="preserve"> (Приложение 7</w:t>
      </w:r>
      <w:r w:rsidR="00B01201">
        <w:rPr>
          <w:rStyle w:val="c0"/>
          <w:bCs/>
          <w:sz w:val="28"/>
          <w:szCs w:val="28"/>
          <w:bdr w:val="none" w:sz="0" w:space="0" w:color="auto" w:frame="1"/>
        </w:rPr>
        <w:t>)</w:t>
      </w:r>
      <w:r w:rsidR="00A776DA" w:rsidRPr="00A776DA">
        <w:rPr>
          <w:rStyle w:val="c0"/>
          <w:bCs/>
          <w:sz w:val="28"/>
          <w:szCs w:val="28"/>
          <w:bdr w:val="none" w:sz="0" w:space="0" w:color="auto" w:frame="1"/>
        </w:rPr>
        <w:t>.</w:t>
      </w:r>
    </w:p>
    <w:p w:rsidR="009506BF" w:rsidRDefault="009506BF" w:rsidP="00DF35EA">
      <w:pPr>
        <w:pStyle w:val="c14"/>
        <w:widowControl w:val="0"/>
        <w:tabs>
          <w:tab w:val="left" w:pos="4970"/>
        </w:tabs>
        <w:spacing w:before="0" w:beforeAutospacing="0" w:after="0" w:afterAutospacing="0" w:line="360" w:lineRule="auto"/>
        <w:ind w:firstLine="567"/>
        <w:jc w:val="both"/>
        <w:textAlignment w:val="baseline"/>
        <w:rPr>
          <w:sz w:val="28"/>
          <w:szCs w:val="28"/>
        </w:rPr>
      </w:pPr>
      <w:r>
        <w:rPr>
          <w:sz w:val="28"/>
          <w:szCs w:val="28"/>
        </w:rPr>
        <w:t xml:space="preserve">Так как в </w:t>
      </w:r>
      <w:r w:rsidR="00FD199F">
        <w:rPr>
          <w:sz w:val="28"/>
          <w:szCs w:val="28"/>
        </w:rPr>
        <w:t>ГУ «Физико-математический лицей»</w:t>
      </w:r>
      <w:r>
        <w:rPr>
          <w:sz w:val="28"/>
          <w:szCs w:val="28"/>
        </w:rPr>
        <w:t xml:space="preserve"> нет муфельной печи, то заручившись поддержкой руководителей Костанайского инженерно-экономического университета имени М.Дулатова, нам было разрешено пользоваться оборудованием лаборатории кафедры стандартизации и сертификации, где имеются в наличии и используются при обучении студентов муфельные печи.</w:t>
      </w:r>
    </w:p>
    <w:p w:rsidR="009506BF" w:rsidRDefault="0014761F" w:rsidP="00DF35EA">
      <w:pPr>
        <w:widowControl w:val="0"/>
        <w:spacing w:line="360" w:lineRule="auto"/>
        <w:ind w:firstLine="567"/>
        <w:jc w:val="both"/>
        <w:rPr>
          <w:rFonts w:cs="Times New Roman"/>
          <w:sz w:val="28"/>
          <w:szCs w:val="28"/>
          <w:shd w:val="clear" w:color="auto" w:fill="FFFFFF"/>
        </w:rPr>
      </w:pPr>
      <w:r w:rsidRPr="00D336EA">
        <w:rPr>
          <w:rFonts w:cs="Times New Roman"/>
          <w:sz w:val="28"/>
          <w:szCs w:val="28"/>
          <w:shd w:val="clear" w:color="auto" w:fill="FFFFFF"/>
        </w:rPr>
        <w:t xml:space="preserve">Для получения допуска в помещение лаборатории для нас провели лекцию по технике безопасности </w:t>
      </w:r>
      <w:r w:rsidR="00907E7D" w:rsidRPr="00D336EA">
        <w:rPr>
          <w:rFonts w:cs="Times New Roman"/>
          <w:sz w:val="28"/>
          <w:szCs w:val="28"/>
          <w:shd w:val="clear" w:color="auto" w:fill="FFFFFF"/>
        </w:rPr>
        <w:t>работы со стеклом</w:t>
      </w:r>
      <w:r w:rsidR="009506BF" w:rsidRPr="00D336EA">
        <w:rPr>
          <w:rFonts w:cs="Times New Roman"/>
          <w:sz w:val="28"/>
          <w:szCs w:val="28"/>
          <w:shd w:val="clear" w:color="auto" w:fill="FFFFFF"/>
        </w:rPr>
        <w:t xml:space="preserve"> и с муфельной печью</w:t>
      </w:r>
      <w:r w:rsidRPr="00D336EA">
        <w:rPr>
          <w:rFonts w:cs="Times New Roman"/>
          <w:sz w:val="28"/>
          <w:szCs w:val="28"/>
          <w:shd w:val="clear" w:color="auto" w:fill="FFFFFF"/>
        </w:rPr>
        <w:t>, ознакомили с нормативной документац</w:t>
      </w:r>
      <w:r w:rsidR="00907E7D" w:rsidRPr="00D336EA">
        <w:rPr>
          <w:rFonts w:cs="Times New Roman"/>
          <w:sz w:val="28"/>
          <w:szCs w:val="28"/>
          <w:shd w:val="clear" w:color="auto" w:fill="FFFFFF"/>
        </w:rPr>
        <w:t>ией, лабораторным оборудованием</w:t>
      </w:r>
      <w:r w:rsidRPr="00D336EA">
        <w:rPr>
          <w:rFonts w:cs="Times New Roman"/>
          <w:sz w:val="28"/>
          <w:szCs w:val="28"/>
          <w:shd w:val="clear" w:color="auto" w:fill="FFFFFF"/>
        </w:rPr>
        <w:t>.</w:t>
      </w:r>
    </w:p>
    <w:p w:rsidR="009506BF" w:rsidRPr="009506BF" w:rsidRDefault="009506BF" w:rsidP="00DF35EA">
      <w:pPr>
        <w:widowControl w:val="0"/>
        <w:spacing w:line="360" w:lineRule="auto"/>
        <w:ind w:firstLine="567"/>
        <w:jc w:val="both"/>
        <w:rPr>
          <w:rFonts w:cs="Times New Roman"/>
          <w:sz w:val="28"/>
          <w:szCs w:val="28"/>
          <w:shd w:val="clear" w:color="auto" w:fill="FFFFFF"/>
        </w:rPr>
      </w:pPr>
      <w:r w:rsidRPr="009506BF">
        <w:rPr>
          <w:rFonts w:cs="Times New Roman"/>
          <w:sz w:val="28"/>
          <w:szCs w:val="28"/>
          <w:shd w:val="clear" w:color="auto" w:fill="FFFFFF"/>
        </w:rPr>
        <w:t xml:space="preserve">При работе с муфельной электропечью должна использоваться спецодежда и средства индивидуальной защиты: халат хлопчато­бумажный или фартук с нарукавниками, берет, рукавицы брезентовые, защитные очки. </w:t>
      </w:r>
    </w:p>
    <w:p w:rsidR="009506BF" w:rsidRDefault="009506BF" w:rsidP="00DF35EA">
      <w:pPr>
        <w:widowControl w:val="0"/>
        <w:spacing w:line="360" w:lineRule="auto"/>
        <w:ind w:firstLine="567"/>
        <w:jc w:val="both"/>
        <w:rPr>
          <w:rFonts w:cs="Times New Roman"/>
          <w:sz w:val="28"/>
          <w:szCs w:val="28"/>
          <w:shd w:val="clear" w:color="auto" w:fill="FFFFFF"/>
        </w:rPr>
      </w:pPr>
      <w:r w:rsidRPr="009506BF">
        <w:rPr>
          <w:rFonts w:cs="Times New Roman"/>
          <w:sz w:val="28"/>
          <w:szCs w:val="28"/>
          <w:shd w:val="clear" w:color="auto" w:fill="FFFFFF"/>
        </w:rPr>
        <w:t xml:space="preserve">Работающие обязаны соблюдать правила пожарной безопасности, знать места расположения первичных средств пожаротушения. </w:t>
      </w:r>
    </w:p>
    <w:p w:rsidR="009506BF" w:rsidRPr="009506BF" w:rsidRDefault="009506BF" w:rsidP="00DF35EA">
      <w:pPr>
        <w:widowControl w:val="0"/>
        <w:spacing w:line="360" w:lineRule="auto"/>
        <w:ind w:firstLine="567"/>
        <w:jc w:val="both"/>
        <w:rPr>
          <w:rFonts w:cs="Times New Roman"/>
          <w:sz w:val="28"/>
          <w:szCs w:val="28"/>
          <w:shd w:val="clear" w:color="auto" w:fill="FFFFFF"/>
        </w:rPr>
      </w:pPr>
      <w:r w:rsidRPr="009506BF">
        <w:rPr>
          <w:rFonts w:cs="Times New Roman"/>
          <w:sz w:val="28"/>
          <w:szCs w:val="28"/>
          <w:shd w:val="clear" w:color="auto" w:fill="FFFFFF"/>
        </w:rPr>
        <w:t xml:space="preserve">При </w:t>
      </w:r>
      <w:r>
        <w:rPr>
          <w:rFonts w:cs="Times New Roman"/>
          <w:sz w:val="28"/>
          <w:szCs w:val="28"/>
          <w:shd w:val="clear" w:color="auto" w:fill="FFFFFF"/>
        </w:rPr>
        <w:t>работе со стеклом нужно выполнять основные правила:</w:t>
      </w:r>
    </w:p>
    <w:p w:rsidR="009506BF" w:rsidRPr="009506BF" w:rsidRDefault="009506BF" w:rsidP="00DF35EA">
      <w:pPr>
        <w:pStyle w:val="a9"/>
        <w:widowControl w:val="0"/>
        <w:numPr>
          <w:ilvl w:val="0"/>
          <w:numId w:val="50"/>
        </w:numPr>
        <w:tabs>
          <w:tab w:val="left" w:pos="426"/>
        </w:tabs>
        <w:spacing w:line="360" w:lineRule="auto"/>
        <w:ind w:left="0" w:firstLine="0"/>
        <w:jc w:val="both"/>
        <w:rPr>
          <w:rFonts w:cs="Times New Roman"/>
          <w:sz w:val="28"/>
          <w:szCs w:val="28"/>
          <w:shd w:val="clear" w:color="auto" w:fill="FFFFFF"/>
        </w:rPr>
      </w:pPr>
      <w:r w:rsidRPr="009506BF">
        <w:rPr>
          <w:rFonts w:cs="Times New Roman"/>
          <w:sz w:val="28"/>
          <w:szCs w:val="28"/>
          <w:shd w:val="clear" w:color="auto" w:fill="FFFFFF"/>
        </w:rPr>
        <w:t xml:space="preserve">Нельзя работать без защитных очков. </w:t>
      </w:r>
    </w:p>
    <w:p w:rsidR="009506BF" w:rsidRPr="009506BF" w:rsidRDefault="00D336EA" w:rsidP="00DF35EA">
      <w:pPr>
        <w:pStyle w:val="a9"/>
        <w:widowControl w:val="0"/>
        <w:numPr>
          <w:ilvl w:val="0"/>
          <w:numId w:val="50"/>
        </w:numPr>
        <w:tabs>
          <w:tab w:val="left" w:pos="426"/>
        </w:tabs>
        <w:spacing w:line="360" w:lineRule="auto"/>
        <w:ind w:left="0" w:firstLine="0"/>
        <w:jc w:val="both"/>
        <w:rPr>
          <w:rFonts w:cs="Times New Roman"/>
          <w:sz w:val="28"/>
          <w:szCs w:val="28"/>
          <w:shd w:val="clear" w:color="auto" w:fill="FFFFFF"/>
        </w:rPr>
      </w:pPr>
      <w:r>
        <w:rPr>
          <w:rFonts w:cs="Times New Roman"/>
          <w:sz w:val="28"/>
          <w:szCs w:val="28"/>
          <w:shd w:val="clear" w:color="auto" w:fill="FFFFFF"/>
        </w:rPr>
        <w:t>Школьнику самостоятельно нельзя пользоваться стеклорезом.</w:t>
      </w:r>
      <w:r w:rsidRPr="009506BF">
        <w:rPr>
          <w:rFonts w:cs="Times New Roman"/>
          <w:sz w:val="28"/>
          <w:szCs w:val="28"/>
          <w:shd w:val="clear" w:color="auto" w:fill="FFFFFF"/>
        </w:rPr>
        <w:t xml:space="preserve">Нельзя резать грязное, мокрое или холодное стекло </w:t>
      </w:r>
      <w:r>
        <w:rPr>
          <w:rFonts w:cs="Times New Roman"/>
          <w:sz w:val="28"/>
          <w:szCs w:val="28"/>
          <w:shd w:val="clear" w:color="auto" w:fill="FFFFFF"/>
        </w:rPr>
        <w:t xml:space="preserve">– </w:t>
      </w:r>
      <w:r w:rsidRPr="009506BF">
        <w:rPr>
          <w:rFonts w:cs="Times New Roman"/>
          <w:sz w:val="28"/>
          <w:szCs w:val="28"/>
          <w:shd w:val="clear" w:color="auto" w:fill="FFFFFF"/>
        </w:rPr>
        <w:t xml:space="preserve">это дополнительные факторы, </w:t>
      </w:r>
      <w:r w:rsidRPr="009506BF">
        <w:rPr>
          <w:rFonts w:cs="Times New Roman"/>
          <w:sz w:val="28"/>
          <w:szCs w:val="28"/>
          <w:shd w:val="clear" w:color="auto" w:fill="FFFFFF"/>
        </w:rPr>
        <w:lastRenderedPageBreak/>
        <w:t>приводящие к появлению мелких осколков.</w:t>
      </w:r>
    </w:p>
    <w:p w:rsidR="009506BF" w:rsidRPr="009506BF" w:rsidRDefault="009506BF" w:rsidP="00DF35EA">
      <w:pPr>
        <w:pStyle w:val="a9"/>
        <w:widowControl w:val="0"/>
        <w:numPr>
          <w:ilvl w:val="0"/>
          <w:numId w:val="50"/>
        </w:numPr>
        <w:tabs>
          <w:tab w:val="left" w:pos="426"/>
        </w:tabs>
        <w:spacing w:line="360" w:lineRule="auto"/>
        <w:ind w:left="0" w:firstLine="0"/>
        <w:jc w:val="both"/>
        <w:rPr>
          <w:rFonts w:cs="Times New Roman"/>
          <w:sz w:val="28"/>
          <w:szCs w:val="28"/>
          <w:shd w:val="clear" w:color="auto" w:fill="FFFFFF"/>
        </w:rPr>
      </w:pPr>
      <w:r w:rsidRPr="009506BF">
        <w:rPr>
          <w:rFonts w:cs="Times New Roman"/>
          <w:sz w:val="28"/>
          <w:szCs w:val="28"/>
          <w:shd w:val="clear" w:color="auto" w:fill="FFFFFF"/>
        </w:rPr>
        <w:t>Нельзя, если нам надо провести по стеклу, например, чтобы вытереть его, вести вдоль острой кромки, даже если Ваша рука з</w:t>
      </w:r>
      <w:r w:rsidR="00D336EA">
        <w:rPr>
          <w:rFonts w:cs="Times New Roman"/>
          <w:sz w:val="28"/>
          <w:szCs w:val="28"/>
          <w:shd w:val="clear" w:color="auto" w:fill="FFFFFF"/>
        </w:rPr>
        <w:t xml:space="preserve">ащищена тряпкой или перчаткой – </w:t>
      </w:r>
      <w:r w:rsidRPr="009506BF">
        <w:rPr>
          <w:rFonts w:cs="Times New Roman"/>
          <w:sz w:val="28"/>
          <w:szCs w:val="28"/>
          <w:shd w:val="clear" w:color="auto" w:fill="FFFFFF"/>
        </w:rPr>
        <w:t xml:space="preserve">ведем строго поперек. Недавно разрезанное стекло </w:t>
      </w:r>
      <w:r w:rsidR="00D336EA">
        <w:rPr>
          <w:rFonts w:cs="Times New Roman"/>
          <w:sz w:val="28"/>
          <w:szCs w:val="28"/>
          <w:shd w:val="clear" w:color="auto" w:fill="FFFFFF"/>
        </w:rPr>
        <w:t xml:space="preserve">– </w:t>
      </w:r>
      <w:r w:rsidRPr="009506BF">
        <w:rPr>
          <w:rFonts w:cs="Times New Roman"/>
          <w:sz w:val="28"/>
          <w:szCs w:val="28"/>
          <w:shd w:val="clear" w:color="auto" w:fill="FFFFFF"/>
        </w:rPr>
        <w:t xml:space="preserve">идеальный режущий инструмент, оставит свои следы на всем, что защищает руки. </w:t>
      </w:r>
    </w:p>
    <w:p w:rsidR="009506BF" w:rsidRPr="009506BF" w:rsidRDefault="009506BF" w:rsidP="00DF35EA">
      <w:pPr>
        <w:pStyle w:val="a9"/>
        <w:widowControl w:val="0"/>
        <w:numPr>
          <w:ilvl w:val="0"/>
          <w:numId w:val="50"/>
        </w:numPr>
        <w:tabs>
          <w:tab w:val="left" w:pos="426"/>
        </w:tabs>
        <w:spacing w:line="360" w:lineRule="auto"/>
        <w:ind w:left="0" w:firstLine="0"/>
        <w:jc w:val="both"/>
        <w:rPr>
          <w:rFonts w:cs="Times New Roman"/>
          <w:sz w:val="28"/>
          <w:szCs w:val="28"/>
          <w:shd w:val="clear" w:color="auto" w:fill="FFFFFF"/>
        </w:rPr>
      </w:pPr>
      <w:r w:rsidRPr="009506BF">
        <w:rPr>
          <w:rFonts w:cs="Times New Roman"/>
          <w:sz w:val="28"/>
          <w:szCs w:val="28"/>
          <w:shd w:val="clear" w:color="auto" w:fill="FFFFFF"/>
        </w:rPr>
        <w:t>Нельзя создавать условия, при которых полетят осколки стекла: распускать и разламывать непредназначенными для этого инструментами или по некачественному резу, работать навесу или в неудобной позе, ронять стекло</w:t>
      </w:r>
      <w:r w:rsidR="00D336EA">
        <w:rPr>
          <w:rFonts w:cs="Times New Roman"/>
          <w:sz w:val="28"/>
          <w:szCs w:val="28"/>
          <w:shd w:val="clear" w:color="auto" w:fill="FFFFFF"/>
        </w:rPr>
        <w:t>.</w:t>
      </w:r>
    </w:p>
    <w:p w:rsidR="00D336EA" w:rsidRPr="009506BF" w:rsidRDefault="00D336EA" w:rsidP="00DF35EA">
      <w:pPr>
        <w:pStyle w:val="a9"/>
        <w:widowControl w:val="0"/>
        <w:numPr>
          <w:ilvl w:val="0"/>
          <w:numId w:val="50"/>
        </w:numPr>
        <w:tabs>
          <w:tab w:val="left" w:pos="426"/>
        </w:tabs>
        <w:spacing w:line="360" w:lineRule="auto"/>
        <w:ind w:left="0" w:firstLine="0"/>
        <w:jc w:val="both"/>
        <w:rPr>
          <w:rFonts w:cs="Times New Roman"/>
          <w:sz w:val="28"/>
          <w:szCs w:val="28"/>
          <w:shd w:val="clear" w:color="auto" w:fill="FFFFFF"/>
        </w:rPr>
      </w:pPr>
      <w:r w:rsidRPr="009506BF">
        <w:rPr>
          <w:rFonts w:cs="Times New Roman"/>
          <w:sz w:val="28"/>
          <w:szCs w:val="28"/>
          <w:shd w:val="clear" w:color="auto" w:fill="FFFFFF"/>
        </w:rPr>
        <w:t xml:space="preserve">Нельзя убирать или сметать осколки руками, а если убираем тряпкой, то тряпка сразу должна идти на выброс. Самый удобный способ уборки поверхности стола от осколков </w:t>
      </w:r>
      <w:r>
        <w:rPr>
          <w:rFonts w:cs="Times New Roman"/>
          <w:sz w:val="28"/>
          <w:szCs w:val="28"/>
          <w:shd w:val="clear" w:color="auto" w:fill="FFFFFF"/>
        </w:rPr>
        <w:t xml:space="preserve">– </w:t>
      </w:r>
      <w:r w:rsidRPr="009506BF">
        <w:rPr>
          <w:rFonts w:cs="Times New Roman"/>
          <w:sz w:val="28"/>
          <w:szCs w:val="28"/>
          <w:shd w:val="clear" w:color="auto" w:fill="FFFFFF"/>
        </w:rPr>
        <w:t>смести осколки щеткой, подобной той, которой пользуются автомобилисты для мытья машины. С поверхности стеклянной детали витража осколки проще всего смыть, окунув ее несколько раз в воду или подставив под струю воды.</w:t>
      </w:r>
    </w:p>
    <w:p w:rsidR="000D1E47" w:rsidRDefault="009506BF" w:rsidP="00DF35EA">
      <w:pPr>
        <w:pStyle w:val="a9"/>
        <w:widowControl w:val="0"/>
        <w:numPr>
          <w:ilvl w:val="0"/>
          <w:numId w:val="50"/>
        </w:numPr>
        <w:tabs>
          <w:tab w:val="left" w:pos="426"/>
        </w:tabs>
        <w:spacing w:line="360" w:lineRule="auto"/>
        <w:ind w:left="0" w:firstLine="0"/>
        <w:jc w:val="both"/>
        <w:rPr>
          <w:rFonts w:cs="Times New Roman"/>
          <w:sz w:val="28"/>
          <w:szCs w:val="28"/>
          <w:shd w:val="clear" w:color="auto" w:fill="FFFFFF"/>
        </w:rPr>
      </w:pPr>
      <w:r w:rsidRPr="000D1E47">
        <w:rPr>
          <w:rFonts w:cs="Times New Roman"/>
          <w:sz w:val="28"/>
          <w:szCs w:val="28"/>
          <w:shd w:val="clear" w:color="auto" w:fill="FFFFFF"/>
        </w:rPr>
        <w:t xml:space="preserve">Нельзя оставлять рабочее место неубранным. </w:t>
      </w:r>
    </w:p>
    <w:p w:rsidR="000D1E47" w:rsidRDefault="000D1E47" w:rsidP="00DF35EA">
      <w:pPr>
        <w:pStyle w:val="a9"/>
        <w:widowControl w:val="0"/>
        <w:tabs>
          <w:tab w:val="left" w:pos="426"/>
        </w:tabs>
        <w:spacing w:line="360" w:lineRule="auto"/>
        <w:ind w:left="0" w:firstLine="567"/>
        <w:jc w:val="both"/>
        <w:rPr>
          <w:rFonts w:cs="Times New Roman"/>
          <w:sz w:val="28"/>
          <w:szCs w:val="28"/>
          <w:shd w:val="clear" w:color="auto" w:fill="FFFFFF"/>
        </w:rPr>
      </w:pPr>
      <w:r w:rsidRPr="000D1E47">
        <w:rPr>
          <w:rFonts w:cs="Times New Roman"/>
          <w:sz w:val="28"/>
          <w:szCs w:val="28"/>
          <w:shd w:val="clear" w:color="auto" w:fill="FFFFFF"/>
        </w:rPr>
        <w:t xml:space="preserve">Исходя из вышеперечисленных требований к самостоятельной работе с муфельной печью меня не допустили. Все манипуляции с запеканием производил учебный мастер Александр Макеев. </w:t>
      </w:r>
    </w:p>
    <w:p w:rsidR="00D336EA" w:rsidRPr="00D336EA" w:rsidRDefault="00D336EA" w:rsidP="00DF35EA">
      <w:pPr>
        <w:widowControl w:val="0"/>
        <w:spacing w:line="360" w:lineRule="auto"/>
        <w:ind w:firstLine="567"/>
        <w:jc w:val="both"/>
        <w:rPr>
          <w:rFonts w:cs="Times New Roman"/>
          <w:sz w:val="28"/>
          <w:szCs w:val="28"/>
          <w:shd w:val="clear" w:color="auto" w:fill="FFFFFF"/>
        </w:rPr>
      </w:pPr>
      <w:r w:rsidRPr="00D336EA">
        <w:rPr>
          <w:rFonts w:cs="Times New Roman"/>
          <w:sz w:val="28"/>
          <w:szCs w:val="28"/>
          <w:shd w:val="clear" w:color="auto" w:fill="FFFFFF"/>
        </w:rPr>
        <w:t xml:space="preserve">Для </w:t>
      </w:r>
      <w:r w:rsidR="006B388F">
        <w:rPr>
          <w:rFonts w:cs="Times New Roman"/>
          <w:sz w:val="28"/>
          <w:szCs w:val="28"/>
          <w:shd w:val="clear" w:color="auto" w:fill="FFFFFF"/>
        </w:rPr>
        <w:t>работы в лаборатории мне</w:t>
      </w:r>
      <w:r w:rsidRPr="00D336EA">
        <w:rPr>
          <w:rFonts w:cs="Times New Roman"/>
          <w:sz w:val="28"/>
          <w:szCs w:val="28"/>
          <w:shd w:val="clear" w:color="auto" w:fill="FFFFFF"/>
        </w:rPr>
        <w:t xml:space="preserve"> были выданы перчатки, очки, халат и пинцет. </w:t>
      </w:r>
    </w:p>
    <w:p w:rsidR="00D336EA" w:rsidRPr="00D336EA" w:rsidRDefault="00D336EA" w:rsidP="00DF35EA">
      <w:pPr>
        <w:widowControl w:val="0"/>
        <w:spacing w:line="360" w:lineRule="auto"/>
        <w:ind w:firstLine="567"/>
        <w:jc w:val="both"/>
        <w:rPr>
          <w:rFonts w:cs="Times New Roman"/>
          <w:sz w:val="28"/>
          <w:szCs w:val="28"/>
          <w:shd w:val="clear" w:color="auto" w:fill="FFFFFF"/>
        </w:rPr>
      </w:pPr>
      <w:r w:rsidRPr="00D336EA">
        <w:rPr>
          <w:rFonts w:cs="Times New Roman"/>
          <w:sz w:val="28"/>
          <w:szCs w:val="28"/>
          <w:shd w:val="clear" w:color="auto" w:fill="FFFFFF"/>
        </w:rPr>
        <w:t>Учебный мастер, соблюдая технику безопасности, разбил стеклотару</w:t>
      </w:r>
      <w:r w:rsidR="00A924CE">
        <w:rPr>
          <w:rFonts w:cs="Times New Roman"/>
          <w:sz w:val="28"/>
          <w:szCs w:val="28"/>
          <w:shd w:val="clear" w:color="auto" w:fill="FFFFFF"/>
        </w:rPr>
        <w:t>,обернув пустые бутылки в плотную ткань</w:t>
      </w:r>
      <w:r w:rsidR="000077C8">
        <w:rPr>
          <w:rFonts w:cs="Times New Roman"/>
          <w:sz w:val="28"/>
          <w:szCs w:val="28"/>
          <w:shd w:val="clear" w:color="auto" w:fill="FFFFFF"/>
        </w:rPr>
        <w:t xml:space="preserve"> (Приложение 8</w:t>
      </w:r>
      <w:r w:rsidR="00FE7BE5">
        <w:rPr>
          <w:rFonts w:cs="Times New Roman"/>
          <w:sz w:val="28"/>
          <w:szCs w:val="28"/>
          <w:shd w:val="clear" w:color="auto" w:fill="FFFFFF"/>
        </w:rPr>
        <w:t>)</w:t>
      </w:r>
      <w:r w:rsidRPr="00D336EA">
        <w:rPr>
          <w:rFonts w:cs="Times New Roman"/>
          <w:sz w:val="28"/>
          <w:szCs w:val="28"/>
          <w:shd w:val="clear" w:color="auto" w:fill="FFFFFF"/>
        </w:rPr>
        <w:t xml:space="preserve">. </w:t>
      </w:r>
    </w:p>
    <w:p w:rsidR="00D336EA" w:rsidRDefault="00D336EA" w:rsidP="00DF35EA">
      <w:pPr>
        <w:widowControl w:val="0"/>
        <w:spacing w:line="360" w:lineRule="auto"/>
        <w:ind w:firstLine="567"/>
        <w:jc w:val="both"/>
        <w:rPr>
          <w:rFonts w:cs="Times New Roman"/>
          <w:sz w:val="28"/>
          <w:szCs w:val="28"/>
          <w:shd w:val="clear" w:color="auto" w:fill="FFFFFF"/>
        </w:rPr>
      </w:pPr>
      <w:r w:rsidRPr="00D336EA">
        <w:rPr>
          <w:rFonts w:cs="Times New Roman"/>
          <w:sz w:val="28"/>
          <w:szCs w:val="28"/>
          <w:shd w:val="clear" w:color="auto" w:fill="FFFFFF"/>
        </w:rPr>
        <w:t>Была подготовлена и основа для будущего изделия – обработанное оконное стекло.</w:t>
      </w:r>
    </w:p>
    <w:p w:rsidR="00753344" w:rsidRDefault="00753344" w:rsidP="00753344">
      <w:pPr>
        <w:widowControl w:val="0"/>
        <w:spacing w:line="360" w:lineRule="auto"/>
        <w:ind w:firstLine="567"/>
        <w:jc w:val="center"/>
        <w:rPr>
          <w:rFonts w:cs="Times New Roman"/>
          <w:b/>
          <w:i/>
          <w:sz w:val="28"/>
          <w:szCs w:val="28"/>
          <w:shd w:val="clear" w:color="auto" w:fill="FFFFFF"/>
        </w:rPr>
      </w:pPr>
      <w:r w:rsidRPr="000D1E47">
        <w:rPr>
          <w:rFonts w:cs="Times New Roman"/>
          <w:b/>
          <w:i/>
          <w:sz w:val="28"/>
          <w:szCs w:val="28"/>
          <w:shd w:val="clear" w:color="auto" w:fill="FFFFFF"/>
        </w:rPr>
        <w:t>Технологическая карта</w:t>
      </w:r>
      <w:r>
        <w:rPr>
          <w:rFonts w:cs="Times New Roman"/>
          <w:b/>
          <w:i/>
          <w:sz w:val="28"/>
          <w:szCs w:val="28"/>
          <w:shd w:val="clear" w:color="auto" w:fill="FFFFFF"/>
        </w:rPr>
        <w:t xml:space="preserve"> последовательности изготовления  изделий </w:t>
      </w:r>
    </w:p>
    <w:p w:rsidR="00753344" w:rsidRPr="000D1E47" w:rsidRDefault="00753344" w:rsidP="00753344">
      <w:pPr>
        <w:widowControl w:val="0"/>
        <w:spacing w:line="360" w:lineRule="auto"/>
        <w:ind w:firstLine="567"/>
        <w:jc w:val="center"/>
        <w:rPr>
          <w:rFonts w:cs="Times New Roman"/>
          <w:b/>
          <w:i/>
          <w:sz w:val="28"/>
          <w:szCs w:val="28"/>
          <w:shd w:val="clear" w:color="auto" w:fill="FFFFFF"/>
        </w:rPr>
      </w:pPr>
      <w:r>
        <w:rPr>
          <w:rFonts w:cs="Times New Roman"/>
          <w:b/>
          <w:i/>
          <w:sz w:val="28"/>
          <w:szCs w:val="28"/>
          <w:shd w:val="clear" w:color="auto" w:fill="FFFFFF"/>
        </w:rPr>
        <w:t>(в лабораторных условиях)</w:t>
      </w:r>
    </w:p>
    <w:p w:rsidR="00976190" w:rsidRPr="006B388F" w:rsidRDefault="00976190" w:rsidP="00DF35EA">
      <w:pPr>
        <w:widowControl w:val="0"/>
        <w:spacing w:line="360" w:lineRule="auto"/>
        <w:ind w:firstLine="567"/>
        <w:jc w:val="both"/>
        <w:rPr>
          <w:rFonts w:cs="Times New Roman"/>
          <w:b/>
          <w:i/>
          <w:sz w:val="28"/>
          <w:szCs w:val="28"/>
          <w:shd w:val="clear" w:color="auto" w:fill="FFFFFF"/>
        </w:rPr>
      </w:pPr>
      <w:r w:rsidRPr="006B388F">
        <w:rPr>
          <w:rFonts w:cs="Times New Roman"/>
          <w:b/>
          <w:i/>
          <w:sz w:val="28"/>
          <w:szCs w:val="28"/>
          <w:shd w:val="clear" w:color="auto" w:fill="FFFFFF"/>
        </w:rPr>
        <w:t>Опыт 1. Спекание бутылки</w:t>
      </w:r>
    </w:p>
    <w:p w:rsidR="00A924CE" w:rsidRDefault="00D336EA" w:rsidP="00DF35EA">
      <w:pPr>
        <w:widowControl w:val="0"/>
        <w:spacing w:line="360" w:lineRule="auto"/>
        <w:ind w:firstLine="567"/>
        <w:jc w:val="both"/>
        <w:rPr>
          <w:rFonts w:cs="Times New Roman"/>
          <w:sz w:val="28"/>
          <w:szCs w:val="28"/>
          <w:shd w:val="clear" w:color="auto" w:fill="FFFFFF"/>
        </w:rPr>
      </w:pPr>
      <w:r>
        <w:rPr>
          <w:rFonts w:cs="Times New Roman"/>
          <w:sz w:val="28"/>
          <w:szCs w:val="28"/>
          <w:shd w:val="clear" w:color="auto" w:fill="FFFFFF"/>
        </w:rPr>
        <w:t>Сначала я посыпал</w:t>
      </w:r>
      <w:r w:rsidR="00F34358">
        <w:rPr>
          <w:rFonts w:cs="Times New Roman"/>
          <w:sz w:val="28"/>
          <w:szCs w:val="28"/>
          <w:shd w:val="clear" w:color="auto" w:fill="FFFFFF"/>
        </w:rPr>
        <w:t>а</w:t>
      </w:r>
      <w:r>
        <w:rPr>
          <w:rStyle w:val="a7"/>
          <w:b w:val="0"/>
          <w:sz w:val="28"/>
          <w:szCs w:val="28"/>
          <w:shd w:val="clear" w:color="auto" w:fill="FFFFFF"/>
        </w:rPr>
        <w:t>лещадку, накоторой будет запекаться стекло, гипсом, а затем поместил</w:t>
      </w:r>
      <w:r w:rsidR="00F34358">
        <w:rPr>
          <w:rStyle w:val="a7"/>
          <w:b w:val="0"/>
          <w:sz w:val="28"/>
          <w:szCs w:val="28"/>
          <w:shd w:val="clear" w:color="auto" w:fill="FFFFFF"/>
        </w:rPr>
        <w:t>а</w:t>
      </w:r>
      <w:r>
        <w:rPr>
          <w:rStyle w:val="a7"/>
          <w:b w:val="0"/>
          <w:sz w:val="28"/>
          <w:szCs w:val="28"/>
          <w:shd w:val="clear" w:color="auto" w:fill="FFFFFF"/>
        </w:rPr>
        <w:t xml:space="preserve"> на нее сухую чистую бутылку. Учебный мастер </w:t>
      </w:r>
      <w:r w:rsidR="00976190">
        <w:rPr>
          <w:rFonts w:cs="Times New Roman"/>
          <w:sz w:val="28"/>
          <w:szCs w:val="28"/>
          <w:shd w:val="clear" w:color="auto" w:fill="FFFFFF"/>
        </w:rPr>
        <w:t xml:space="preserve">поместил </w:t>
      </w:r>
      <w:r>
        <w:rPr>
          <w:rFonts w:cs="Times New Roman"/>
          <w:sz w:val="28"/>
          <w:szCs w:val="28"/>
          <w:shd w:val="clear" w:color="auto" w:fill="FFFFFF"/>
        </w:rPr>
        <w:t xml:space="preserve">ее </w:t>
      </w:r>
      <w:r w:rsidR="00976190">
        <w:rPr>
          <w:rFonts w:cs="Times New Roman"/>
          <w:sz w:val="28"/>
          <w:szCs w:val="28"/>
          <w:shd w:val="clear" w:color="auto" w:fill="FFFFFF"/>
        </w:rPr>
        <w:t>в</w:t>
      </w:r>
      <w:r w:rsidR="00EE2EB0" w:rsidRPr="00976190">
        <w:rPr>
          <w:rFonts w:cs="Times New Roman"/>
          <w:sz w:val="28"/>
          <w:szCs w:val="28"/>
          <w:shd w:val="clear" w:color="auto" w:fill="FFFFFF"/>
        </w:rPr>
        <w:t xml:space="preserve"> печь</w:t>
      </w:r>
      <w:r w:rsidR="00A924CE">
        <w:rPr>
          <w:rFonts w:cs="Times New Roman"/>
          <w:sz w:val="28"/>
          <w:szCs w:val="28"/>
          <w:shd w:val="clear" w:color="auto" w:fill="FFFFFF"/>
        </w:rPr>
        <w:t>.</w:t>
      </w:r>
      <w:r w:rsidR="000077C8">
        <w:rPr>
          <w:rFonts w:cs="Times New Roman"/>
          <w:sz w:val="28"/>
          <w:szCs w:val="28"/>
          <w:shd w:val="clear" w:color="auto" w:fill="FFFFFF"/>
        </w:rPr>
        <w:t xml:space="preserve"> (Приложение 9</w:t>
      </w:r>
      <w:r w:rsidR="00FE7BE5">
        <w:rPr>
          <w:rFonts w:cs="Times New Roman"/>
          <w:sz w:val="28"/>
          <w:szCs w:val="28"/>
          <w:shd w:val="clear" w:color="auto" w:fill="FFFFFF"/>
        </w:rPr>
        <w:t>)</w:t>
      </w:r>
    </w:p>
    <w:p w:rsidR="00A924CE" w:rsidRDefault="00A924CE" w:rsidP="00DF35EA">
      <w:pPr>
        <w:widowControl w:val="0"/>
        <w:spacing w:line="360" w:lineRule="auto"/>
        <w:ind w:firstLine="567"/>
        <w:jc w:val="both"/>
        <w:rPr>
          <w:rFonts w:cs="Times New Roman"/>
          <w:sz w:val="28"/>
          <w:szCs w:val="28"/>
          <w:shd w:val="clear" w:color="auto" w:fill="FFFFFF"/>
        </w:rPr>
      </w:pPr>
      <w:r w:rsidRPr="00976190">
        <w:rPr>
          <w:rFonts w:cs="Times New Roman"/>
          <w:sz w:val="28"/>
          <w:szCs w:val="28"/>
          <w:shd w:val="clear" w:color="auto" w:fill="FFFFFF"/>
        </w:rPr>
        <w:lastRenderedPageBreak/>
        <w:t>Первый этап</w:t>
      </w:r>
      <w:r>
        <w:rPr>
          <w:rFonts w:cs="Times New Roman"/>
          <w:sz w:val="28"/>
          <w:szCs w:val="28"/>
          <w:shd w:val="clear" w:color="auto" w:fill="FFFFFF"/>
        </w:rPr>
        <w:t>. Учебный мастер выставил максимальную температуру нагрева печи для текущего опыта 776</w:t>
      </w:r>
      <w:r w:rsidRPr="00976190">
        <w:rPr>
          <w:rFonts w:cs="Times New Roman"/>
          <w:sz w:val="28"/>
          <w:szCs w:val="28"/>
          <w:shd w:val="clear" w:color="auto" w:fill="FFFFFF"/>
        </w:rPr>
        <w:t>°C</w:t>
      </w:r>
      <w:r>
        <w:rPr>
          <w:rFonts w:cs="Times New Roman"/>
          <w:sz w:val="28"/>
          <w:szCs w:val="28"/>
          <w:shd w:val="clear" w:color="auto" w:fill="FFFFFF"/>
        </w:rPr>
        <w:t>, что является температурой плавления стекла. Затем включил тумблер нагрева печи.</w:t>
      </w:r>
    </w:p>
    <w:p w:rsidR="00A924CE" w:rsidRDefault="00A924CE" w:rsidP="00DF35EA">
      <w:pPr>
        <w:widowControl w:val="0"/>
        <w:spacing w:line="360" w:lineRule="auto"/>
        <w:ind w:firstLine="567"/>
        <w:jc w:val="both"/>
        <w:rPr>
          <w:rFonts w:cs="Times New Roman"/>
          <w:sz w:val="28"/>
          <w:szCs w:val="28"/>
          <w:shd w:val="clear" w:color="auto" w:fill="FFFFFF"/>
        </w:rPr>
      </w:pPr>
      <w:r>
        <w:rPr>
          <w:rFonts w:cs="Times New Roman"/>
          <w:sz w:val="28"/>
          <w:szCs w:val="28"/>
          <w:shd w:val="clear" w:color="auto" w:fill="FFFFFF"/>
        </w:rPr>
        <w:t xml:space="preserve">Второй этап. Мы дождались пока муфельная печь не разогреется до выставленной температуры. </w:t>
      </w:r>
      <w:r w:rsidRPr="00976190">
        <w:rPr>
          <w:rFonts w:cs="Times New Roman"/>
          <w:sz w:val="28"/>
          <w:szCs w:val="28"/>
          <w:shd w:val="clear" w:color="auto" w:fill="FFFFFF"/>
        </w:rPr>
        <w:t xml:space="preserve">После достижения пиковой температуры следует стекло </w:t>
      </w:r>
      <w:r w:rsidR="008B5A72">
        <w:rPr>
          <w:rFonts w:cs="Times New Roman"/>
          <w:sz w:val="28"/>
          <w:szCs w:val="28"/>
          <w:shd w:val="clear" w:color="auto" w:fill="FFFFFF"/>
        </w:rPr>
        <w:t>выдерживат</w:t>
      </w:r>
      <w:r>
        <w:rPr>
          <w:rFonts w:cs="Times New Roman"/>
          <w:sz w:val="28"/>
          <w:szCs w:val="28"/>
          <w:shd w:val="clear" w:color="auto" w:fill="FFFFFF"/>
        </w:rPr>
        <w:t>ь</w:t>
      </w:r>
      <w:r w:rsidRPr="00976190">
        <w:rPr>
          <w:rFonts w:cs="Times New Roman"/>
          <w:sz w:val="28"/>
          <w:szCs w:val="28"/>
          <w:shd w:val="clear" w:color="auto" w:fill="FFFFFF"/>
        </w:rPr>
        <w:t xml:space="preserve"> в течение 10 минут</w:t>
      </w:r>
      <w:r>
        <w:rPr>
          <w:rFonts w:cs="Times New Roman"/>
          <w:sz w:val="28"/>
          <w:szCs w:val="28"/>
          <w:shd w:val="clear" w:color="auto" w:fill="FFFFFF"/>
        </w:rPr>
        <w:t>.</w:t>
      </w:r>
    </w:p>
    <w:p w:rsidR="00A776DA" w:rsidRPr="00976190" w:rsidRDefault="00A924CE" w:rsidP="00DF35EA">
      <w:pPr>
        <w:widowControl w:val="0"/>
        <w:spacing w:line="360" w:lineRule="auto"/>
        <w:ind w:firstLine="567"/>
        <w:jc w:val="both"/>
        <w:rPr>
          <w:rFonts w:cs="Times New Roman"/>
          <w:sz w:val="28"/>
          <w:szCs w:val="28"/>
          <w:shd w:val="clear" w:color="auto" w:fill="FFFFFF"/>
        </w:rPr>
      </w:pPr>
      <w:r>
        <w:rPr>
          <w:rFonts w:cs="Times New Roman"/>
          <w:sz w:val="28"/>
          <w:szCs w:val="28"/>
          <w:shd w:val="clear" w:color="auto" w:fill="FFFFFF"/>
        </w:rPr>
        <w:t xml:space="preserve">Третий этап. Производился </w:t>
      </w:r>
      <w:r w:rsidR="009234F2" w:rsidRPr="00976190">
        <w:rPr>
          <w:rFonts w:cs="Times New Roman"/>
          <w:sz w:val="28"/>
          <w:szCs w:val="28"/>
          <w:shd w:val="clear" w:color="auto" w:fill="FFFFFF"/>
        </w:rPr>
        <w:t xml:space="preserve">отжиг </w:t>
      </w:r>
      <w:r w:rsidR="00A776DA" w:rsidRPr="00976190">
        <w:rPr>
          <w:rFonts w:cs="Times New Roman"/>
          <w:sz w:val="28"/>
          <w:szCs w:val="28"/>
          <w:shd w:val="clear" w:color="auto" w:fill="FFFFFF"/>
        </w:rPr>
        <w:t xml:space="preserve">ниже температуры затвердевания стекла, которая для большинства видов стекла составляет немного менее 537°C. Чтобы снять напряжение в стекле и снизить вероятность его растрескивания, </w:t>
      </w:r>
      <w:r w:rsidR="009234F2">
        <w:rPr>
          <w:rFonts w:cs="Times New Roman"/>
          <w:sz w:val="28"/>
          <w:szCs w:val="28"/>
          <w:shd w:val="clear" w:color="auto" w:fill="FFFFFF"/>
        </w:rPr>
        <w:t>стекло выдержали</w:t>
      </w:r>
      <w:r w:rsidR="00A776DA" w:rsidRPr="00976190">
        <w:rPr>
          <w:rFonts w:cs="Times New Roman"/>
          <w:sz w:val="28"/>
          <w:szCs w:val="28"/>
          <w:shd w:val="clear" w:color="auto" w:fill="FFFFFF"/>
        </w:rPr>
        <w:t xml:space="preserve"> при этой температуре из расчета один час на каждые 0,64 сантиметра толщины стекла.</w:t>
      </w:r>
    </w:p>
    <w:p w:rsidR="008B5A72" w:rsidRDefault="00A924CE" w:rsidP="00DF35EA">
      <w:pPr>
        <w:widowControl w:val="0"/>
        <w:spacing w:line="360" w:lineRule="auto"/>
        <w:ind w:firstLine="567"/>
        <w:jc w:val="both"/>
        <w:rPr>
          <w:rFonts w:cs="Times New Roman"/>
          <w:sz w:val="28"/>
          <w:szCs w:val="28"/>
          <w:shd w:val="clear" w:color="auto" w:fill="FFFFFF"/>
        </w:rPr>
      </w:pPr>
      <w:r>
        <w:rPr>
          <w:rFonts w:cs="Times New Roman"/>
          <w:sz w:val="28"/>
          <w:szCs w:val="28"/>
          <w:shd w:val="clear" w:color="auto" w:fill="FFFFFF"/>
        </w:rPr>
        <w:t xml:space="preserve">Четвертый этап. </w:t>
      </w:r>
      <w:r w:rsidR="009234F2">
        <w:rPr>
          <w:rFonts w:cs="Times New Roman"/>
          <w:sz w:val="28"/>
          <w:szCs w:val="28"/>
          <w:shd w:val="clear" w:color="auto" w:fill="FFFFFF"/>
        </w:rPr>
        <w:t>Когда печь охладилась</w:t>
      </w:r>
      <w:r w:rsidR="00A776DA" w:rsidRPr="00976190">
        <w:rPr>
          <w:rFonts w:cs="Times New Roman"/>
          <w:sz w:val="28"/>
          <w:szCs w:val="28"/>
          <w:shd w:val="clear" w:color="auto" w:fill="FFFFFF"/>
        </w:rPr>
        <w:t xml:space="preserve"> до комнатной температуры, </w:t>
      </w:r>
      <w:r w:rsidR="009234F2" w:rsidRPr="00976190">
        <w:rPr>
          <w:rFonts w:cs="Times New Roman"/>
          <w:sz w:val="28"/>
          <w:szCs w:val="28"/>
          <w:shd w:val="clear" w:color="auto" w:fill="FFFFFF"/>
        </w:rPr>
        <w:t xml:space="preserve">ее </w:t>
      </w:r>
      <w:r w:rsidR="009234F2">
        <w:rPr>
          <w:rFonts w:cs="Times New Roman"/>
          <w:sz w:val="28"/>
          <w:szCs w:val="28"/>
          <w:shd w:val="clear" w:color="auto" w:fill="FFFFFF"/>
        </w:rPr>
        <w:t>открыли</w:t>
      </w:r>
      <w:r w:rsidR="00A776DA" w:rsidRPr="00976190">
        <w:rPr>
          <w:rFonts w:cs="Times New Roman"/>
          <w:sz w:val="28"/>
          <w:szCs w:val="28"/>
          <w:shd w:val="clear" w:color="auto" w:fill="FFFFFF"/>
        </w:rPr>
        <w:t xml:space="preserve"> и доста</w:t>
      </w:r>
      <w:r w:rsidR="00B27546">
        <w:rPr>
          <w:rFonts w:cs="Times New Roman"/>
          <w:sz w:val="28"/>
          <w:szCs w:val="28"/>
          <w:shd w:val="clear" w:color="auto" w:fill="FFFFFF"/>
        </w:rPr>
        <w:t>ли</w:t>
      </w:r>
      <w:r w:rsidR="00A776DA" w:rsidRPr="00976190">
        <w:rPr>
          <w:rFonts w:cs="Times New Roman"/>
          <w:sz w:val="28"/>
          <w:szCs w:val="28"/>
          <w:shd w:val="clear" w:color="auto" w:fill="FFFFFF"/>
        </w:rPr>
        <w:t xml:space="preserve"> стекло.</w:t>
      </w:r>
    </w:p>
    <w:p w:rsidR="008B5A72" w:rsidRDefault="008B5A72" w:rsidP="00DF35EA">
      <w:pPr>
        <w:widowControl w:val="0"/>
        <w:spacing w:line="360" w:lineRule="auto"/>
        <w:ind w:firstLine="567"/>
        <w:jc w:val="both"/>
        <w:rPr>
          <w:rFonts w:cs="Times New Roman"/>
          <w:sz w:val="28"/>
          <w:szCs w:val="28"/>
          <w:shd w:val="clear" w:color="auto" w:fill="FFFFFF"/>
        </w:rPr>
      </w:pPr>
      <w:r>
        <w:rPr>
          <w:rFonts w:cs="Times New Roman"/>
          <w:sz w:val="28"/>
          <w:szCs w:val="28"/>
          <w:shd w:val="clear" w:color="auto" w:fill="FFFFFF"/>
        </w:rPr>
        <w:t>Опыт оказался удачным.</w:t>
      </w:r>
    </w:p>
    <w:p w:rsidR="009234F2" w:rsidRPr="006B388F" w:rsidRDefault="009234F2" w:rsidP="00DF35EA">
      <w:pPr>
        <w:widowControl w:val="0"/>
        <w:spacing w:line="360" w:lineRule="auto"/>
        <w:ind w:firstLine="567"/>
        <w:jc w:val="both"/>
        <w:rPr>
          <w:rFonts w:cs="Times New Roman"/>
          <w:b/>
          <w:i/>
          <w:sz w:val="28"/>
          <w:szCs w:val="28"/>
          <w:shd w:val="clear" w:color="auto" w:fill="FFFFFF"/>
        </w:rPr>
      </w:pPr>
      <w:r w:rsidRPr="006B388F">
        <w:rPr>
          <w:rFonts w:cs="Times New Roman"/>
          <w:b/>
          <w:i/>
          <w:sz w:val="28"/>
          <w:szCs w:val="28"/>
          <w:shd w:val="clear" w:color="auto" w:fill="FFFFFF"/>
        </w:rPr>
        <w:t xml:space="preserve">Опыт 2. </w:t>
      </w:r>
      <w:r w:rsidR="00A924CE" w:rsidRPr="006B388F">
        <w:rPr>
          <w:rFonts w:cs="Times New Roman"/>
          <w:b/>
          <w:i/>
          <w:sz w:val="28"/>
          <w:szCs w:val="28"/>
          <w:shd w:val="clear" w:color="auto" w:fill="FFFFFF"/>
        </w:rPr>
        <w:t>Декорирование бутылки, полученной в первом опыте.</w:t>
      </w:r>
    </w:p>
    <w:p w:rsidR="008B5A72" w:rsidRDefault="008B5A72" w:rsidP="00DF35EA">
      <w:pPr>
        <w:widowControl w:val="0"/>
        <w:spacing w:line="360" w:lineRule="auto"/>
        <w:ind w:firstLine="567"/>
        <w:jc w:val="both"/>
        <w:rPr>
          <w:rFonts w:cs="Times New Roman"/>
          <w:sz w:val="28"/>
          <w:szCs w:val="28"/>
          <w:shd w:val="clear" w:color="auto" w:fill="FFFFFF"/>
        </w:rPr>
      </w:pPr>
      <w:r w:rsidRPr="00976190">
        <w:rPr>
          <w:rFonts w:cs="Times New Roman"/>
          <w:sz w:val="28"/>
          <w:szCs w:val="28"/>
          <w:shd w:val="clear" w:color="auto" w:fill="FFFFFF"/>
        </w:rPr>
        <w:t>Первый этап</w:t>
      </w:r>
      <w:r>
        <w:rPr>
          <w:rFonts w:cs="Times New Roman"/>
          <w:sz w:val="28"/>
          <w:szCs w:val="28"/>
          <w:shd w:val="clear" w:color="auto" w:fill="FFFFFF"/>
        </w:rPr>
        <w:t>. На остывшую бутылку с помощью пинцета я поместил</w:t>
      </w:r>
      <w:r w:rsidR="00F34358">
        <w:rPr>
          <w:rFonts w:cs="Times New Roman"/>
          <w:sz w:val="28"/>
          <w:szCs w:val="28"/>
          <w:shd w:val="clear" w:color="auto" w:fill="FFFFFF"/>
        </w:rPr>
        <w:t>а</w:t>
      </w:r>
      <w:r>
        <w:rPr>
          <w:rFonts w:cs="Times New Roman"/>
          <w:sz w:val="28"/>
          <w:szCs w:val="28"/>
          <w:shd w:val="clear" w:color="auto" w:fill="FFFFFF"/>
        </w:rPr>
        <w:t xml:space="preserve"> цветные осколки бут</w:t>
      </w:r>
      <w:r w:rsidR="00FE7BE5">
        <w:rPr>
          <w:rFonts w:cs="Times New Roman"/>
          <w:sz w:val="28"/>
          <w:szCs w:val="28"/>
          <w:shd w:val="clear" w:color="auto" w:fill="FFFFFF"/>
        </w:rPr>
        <w:t>ылочного стекл</w:t>
      </w:r>
      <w:r w:rsidR="000077C8">
        <w:rPr>
          <w:rFonts w:cs="Times New Roman"/>
          <w:sz w:val="28"/>
          <w:szCs w:val="28"/>
          <w:shd w:val="clear" w:color="auto" w:fill="FFFFFF"/>
        </w:rPr>
        <w:t>а, выложив пальму (Приложение 10</w:t>
      </w:r>
      <w:r w:rsidR="00FE7BE5">
        <w:rPr>
          <w:rFonts w:cs="Times New Roman"/>
          <w:sz w:val="28"/>
          <w:szCs w:val="28"/>
          <w:shd w:val="clear" w:color="auto" w:fill="FFFFFF"/>
        </w:rPr>
        <w:t>)</w:t>
      </w:r>
      <w:r w:rsidR="00F34358">
        <w:rPr>
          <w:rFonts w:cs="Times New Roman"/>
          <w:sz w:val="28"/>
          <w:szCs w:val="28"/>
          <w:shd w:val="clear" w:color="auto" w:fill="FFFFFF"/>
        </w:rPr>
        <w:t>.</w:t>
      </w:r>
    </w:p>
    <w:p w:rsidR="008B5A72" w:rsidRDefault="008B5A72" w:rsidP="00DF35EA">
      <w:pPr>
        <w:widowControl w:val="0"/>
        <w:spacing w:line="360" w:lineRule="auto"/>
        <w:ind w:firstLine="567"/>
        <w:jc w:val="both"/>
        <w:rPr>
          <w:rFonts w:cs="Times New Roman"/>
          <w:sz w:val="28"/>
          <w:szCs w:val="28"/>
          <w:shd w:val="clear" w:color="auto" w:fill="FFFFFF"/>
        </w:rPr>
      </w:pPr>
      <w:r>
        <w:rPr>
          <w:rFonts w:cs="Times New Roman"/>
          <w:sz w:val="28"/>
          <w:szCs w:val="28"/>
          <w:shd w:val="clear" w:color="auto" w:fill="FFFFFF"/>
        </w:rPr>
        <w:t>Второй этап. Учебный мастер выставил максимальную температуру нагрева печи для текущего опыта 776</w:t>
      </w:r>
      <w:r w:rsidRPr="00976190">
        <w:rPr>
          <w:rFonts w:cs="Times New Roman"/>
          <w:sz w:val="28"/>
          <w:szCs w:val="28"/>
          <w:shd w:val="clear" w:color="auto" w:fill="FFFFFF"/>
        </w:rPr>
        <w:t>°C</w:t>
      </w:r>
      <w:r>
        <w:rPr>
          <w:rFonts w:cs="Times New Roman"/>
          <w:sz w:val="28"/>
          <w:szCs w:val="28"/>
          <w:shd w:val="clear" w:color="auto" w:fill="FFFFFF"/>
        </w:rPr>
        <w:t>, что является температурой плавления стекла. Затем включил тумблер нагрева печи.</w:t>
      </w:r>
    </w:p>
    <w:p w:rsidR="008B5A72" w:rsidRDefault="008B5A72" w:rsidP="00DF35EA">
      <w:pPr>
        <w:widowControl w:val="0"/>
        <w:spacing w:line="360" w:lineRule="auto"/>
        <w:ind w:firstLine="567"/>
        <w:jc w:val="both"/>
        <w:rPr>
          <w:rFonts w:cs="Times New Roman"/>
          <w:sz w:val="28"/>
          <w:szCs w:val="28"/>
          <w:shd w:val="clear" w:color="auto" w:fill="FFFFFF"/>
        </w:rPr>
      </w:pPr>
      <w:r>
        <w:rPr>
          <w:rFonts w:cs="Times New Roman"/>
          <w:sz w:val="28"/>
          <w:szCs w:val="28"/>
          <w:shd w:val="clear" w:color="auto" w:fill="FFFFFF"/>
        </w:rPr>
        <w:t xml:space="preserve">Третий этап. Мы дождались пока муфельная печь не разогреется до выставленной температуры. </w:t>
      </w:r>
      <w:r w:rsidRPr="00976190">
        <w:rPr>
          <w:rFonts w:cs="Times New Roman"/>
          <w:sz w:val="28"/>
          <w:szCs w:val="28"/>
          <w:shd w:val="clear" w:color="auto" w:fill="FFFFFF"/>
        </w:rPr>
        <w:t xml:space="preserve">После достижения пиковой температуры следует стекло </w:t>
      </w:r>
      <w:r>
        <w:rPr>
          <w:rFonts w:cs="Times New Roman"/>
          <w:sz w:val="28"/>
          <w:szCs w:val="28"/>
          <w:shd w:val="clear" w:color="auto" w:fill="FFFFFF"/>
        </w:rPr>
        <w:t>выдерживатьв течение 5</w:t>
      </w:r>
      <w:r w:rsidRPr="00976190">
        <w:rPr>
          <w:rFonts w:cs="Times New Roman"/>
          <w:sz w:val="28"/>
          <w:szCs w:val="28"/>
          <w:shd w:val="clear" w:color="auto" w:fill="FFFFFF"/>
        </w:rPr>
        <w:t xml:space="preserve"> минут</w:t>
      </w:r>
      <w:r>
        <w:rPr>
          <w:rFonts w:cs="Times New Roman"/>
          <w:sz w:val="28"/>
          <w:szCs w:val="28"/>
          <w:shd w:val="clear" w:color="auto" w:fill="FFFFFF"/>
        </w:rPr>
        <w:t>, поскольку основное изделие было уже готово.</w:t>
      </w:r>
    </w:p>
    <w:p w:rsidR="008B5A72" w:rsidRPr="00976190" w:rsidRDefault="008B5A72" w:rsidP="00DF35EA">
      <w:pPr>
        <w:widowControl w:val="0"/>
        <w:spacing w:line="360" w:lineRule="auto"/>
        <w:ind w:firstLine="567"/>
        <w:jc w:val="both"/>
        <w:rPr>
          <w:rFonts w:cs="Times New Roman"/>
          <w:sz w:val="28"/>
          <w:szCs w:val="28"/>
          <w:shd w:val="clear" w:color="auto" w:fill="FFFFFF"/>
        </w:rPr>
      </w:pPr>
      <w:r>
        <w:rPr>
          <w:rFonts w:cs="Times New Roman"/>
          <w:sz w:val="28"/>
          <w:szCs w:val="28"/>
          <w:shd w:val="clear" w:color="auto" w:fill="FFFFFF"/>
        </w:rPr>
        <w:t xml:space="preserve">Четвертый этап. Производился </w:t>
      </w:r>
      <w:r w:rsidRPr="00976190">
        <w:rPr>
          <w:rFonts w:cs="Times New Roman"/>
          <w:sz w:val="28"/>
          <w:szCs w:val="28"/>
          <w:shd w:val="clear" w:color="auto" w:fill="FFFFFF"/>
        </w:rPr>
        <w:t xml:space="preserve">отжиг ниже температуры затвердевания стекла, которая для большинства видов стекла составляет немного менее 537°C. Чтобы снять напряжение в стекле и снизить вероятность его растрескивания, </w:t>
      </w:r>
      <w:r>
        <w:rPr>
          <w:rFonts w:cs="Times New Roman"/>
          <w:sz w:val="28"/>
          <w:szCs w:val="28"/>
          <w:shd w:val="clear" w:color="auto" w:fill="FFFFFF"/>
        </w:rPr>
        <w:t>стекло выдержали</w:t>
      </w:r>
      <w:r w:rsidRPr="00976190">
        <w:rPr>
          <w:rFonts w:cs="Times New Roman"/>
          <w:sz w:val="28"/>
          <w:szCs w:val="28"/>
          <w:shd w:val="clear" w:color="auto" w:fill="FFFFFF"/>
        </w:rPr>
        <w:t xml:space="preserve"> при этой температуре </w:t>
      </w:r>
      <w:r>
        <w:rPr>
          <w:rFonts w:cs="Times New Roman"/>
          <w:sz w:val="28"/>
          <w:szCs w:val="28"/>
          <w:shd w:val="clear" w:color="auto" w:fill="FFFFFF"/>
        </w:rPr>
        <w:t>в течение 10 минут</w:t>
      </w:r>
      <w:r w:rsidRPr="00976190">
        <w:rPr>
          <w:rFonts w:cs="Times New Roman"/>
          <w:sz w:val="28"/>
          <w:szCs w:val="28"/>
          <w:shd w:val="clear" w:color="auto" w:fill="FFFFFF"/>
        </w:rPr>
        <w:t xml:space="preserve">. </w:t>
      </w:r>
    </w:p>
    <w:p w:rsidR="008B5A72" w:rsidRDefault="008B5A72" w:rsidP="00DF35EA">
      <w:pPr>
        <w:widowControl w:val="0"/>
        <w:spacing w:line="360" w:lineRule="auto"/>
        <w:ind w:firstLine="567"/>
        <w:jc w:val="both"/>
        <w:rPr>
          <w:rFonts w:cs="Times New Roman"/>
          <w:sz w:val="28"/>
          <w:szCs w:val="28"/>
          <w:shd w:val="clear" w:color="auto" w:fill="FFFFFF"/>
        </w:rPr>
      </w:pPr>
      <w:r>
        <w:rPr>
          <w:rFonts w:cs="Times New Roman"/>
          <w:sz w:val="28"/>
          <w:szCs w:val="28"/>
          <w:shd w:val="clear" w:color="auto" w:fill="FFFFFF"/>
        </w:rPr>
        <w:t>Пятый этап. Когда печь охладилась</w:t>
      </w:r>
      <w:r w:rsidRPr="00976190">
        <w:rPr>
          <w:rFonts w:cs="Times New Roman"/>
          <w:sz w:val="28"/>
          <w:szCs w:val="28"/>
          <w:shd w:val="clear" w:color="auto" w:fill="FFFFFF"/>
        </w:rPr>
        <w:t xml:space="preserve"> до комнатной температуры, ее </w:t>
      </w:r>
      <w:r>
        <w:rPr>
          <w:rFonts w:cs="Times New Roman"/>
          <w:sz w:val="28"/>
          <w:szCs w:val="28"/>
          <w:shd w:val="clear" w:color="auto" w:fill="FFFFFF"/>
        </w:rPr>
        <w:t>открыли</w:t>
      </w:r>
      <w:r w:rsidRPr="00976190">
        <w:rPr>
          <w:rFonts w:cs="Times New Roman"/>
          <w:sz w:val="28"/>
          <w:szCs w:val="28"/>
          <w:shd w:val="clear" w:color="auto" w:fill="FFFFFF"/>
        </w:rPr>
        <w:t xml:space="preserve"> и </w:t>
      </w:r>
      <w:r>
        <w:rPr>
          <w:rFonts w:cs="Times New Roman"/>
          <w:sz w:val="28"/>
          <w:szCs w:val="28"/>
          <w:shd w:val="clear" w:color="auto" w:fill="FFFFFF"/>
        </w:rPr>
        <w:t>достали декорированную бутылку.</w:t>
      </w:r>
    </w:p>
    <w:p w:rsidR="008B5A72" w:rsidRDefault="008B5A72" w:rsidP="00DF35EA">
      <w:pPr>
        <w:widowControl w:val="0"/>
        <w:spacing w:line="360" w:lineRule="auto"/>
        <w:ind w:firstLine="567"/>
        <w:jc w:val="both"/>
        <w:rPr>
          <w:rFonts w:cs="Times New Roman"/>
          <w:sz w:val="28"/>
          <w:szCs w:val="28"/>
          <w:shd w:val="clear" w:color="auto" w:fill="FFFFFF"/>
        </w:rPr>
      </w:pPr>
      <w:r>
        <w:rPr>
          <w:rFonts w:cs="Times New Roman"/>
          <w:sz w:val="28"/>
          <w:szCs w:val="28"/>
          <w:shd w:val="clear" w:color="auto" w:fill="FFFFFF"/>
        </w:rPr>
        <w:lastRenderedPageBreak/>
        <w:t>Опыт оказался удачным.</w:t>
      </w:r>
      <w:r w:rsidR="00DF35EA">
        <w:rPr>
          <w:rFonts w:cs="Times New Roman"/>
          <w:sz w:val="28"/>
          <w:szCs w:val="28"/>
          <w:shd w:val="clear" w:color="auto" w:fill="FFFFFF"/>
        </w:rPr>
        <w:t xml:space="preserve"> Бутылка расплавилась</w:t>
      </w:r>
      <w:r w:rsidR="00F34358">
        <w:rPr>
          <w:rFonts w:cs="Times New Roman"/>
          <w:sz w:val="28"/>
          <w:szCs w:val="28"/>
          <w:shd w:val="clear" w:color="auto" w:fill="FFFFFF"/>
        </w:rPr>
        <w:t>.</w:t>
      </w:r>
    </w:p>
    <w:p w:rsidR="008B5A72" w:rsidRPr="006B388F" w:rsidRDefault="008B5A72" w:rsidP="00DF35EA">
      <w:pPr>
        <w:widowControl w:val="0"/>
        <w:spacing w:line="360" w:lineRule="auto"/>
        <w:ind w:firstLine="567"/>
        <w:jc w:val="both"/>
        <w:rPr>
          <w:rFonts w:cs="Times New Roman"/>
          <w:b/>
          <w:i/>
          <w:sz w:val="28"/>
          <w:szCs w:val="28"/>
          <w:shd w:val="clear" w:color="auto" w:fill="FFFFFF"/>
        </w:rPr>
      </w:pPr>
      <w:r w:rsidRPr="006B388F">
        <w:rPr>
          <w:rFonts w:cs="Times New Roman"/>
          <w:b/>
          <w:i/>
          <w:sz w:val="28"/>
          <w:szCs w:val="28"/>
          <w:shd w:val="clear" w:color="auto" w:fill="FFFFFF"/>
        </w:rPr>
        <w:t>Опыт 3. Декорирование бутылки с применением открытки</w:t>
      </w:r>
    </w:p>
    <w:p w:rsidR="008B5A72" w:rsidRDefault="008B5A72" w:rsidP="00DF35EA">
      <w:pPr>
        <w:widowControl w:val="0"/>
        <w:spacing w:line="360" w:lineRule="auto"/>
        <w:ind w:firstLine="567"/>
        <w:jc w:val="both"/>
        <w:rPr>
          <w:rFonts w:cs="Times New Roman"/>
          <w:sz w:val="28"/>
          <w:szCs w:val="28"/>
          <w:shd w:val="clear" w:color="auto" w:fill="FFFFFF"/>
        </w:rPr>
      </w:pPr>
      <w:r w:rsidRPr="00976190">
        <w:rPr>
          <w:rFonts w:cs="Times New Roman"/>
          <w:sz w:val="28"/>
          <w:szCs w:val="28"/>
          <w:shd w:val="clear" w:color="auto" w:fill="FFFFFF"/>
        </w:rPr>
        <w:t>Первый этап</w:t>
      </w:r>
      <w:r>
        <w:rPr>
          <w:rFonts w:cs="Times New Roman"/>
          <w:sz w:val="28"/>
          <w:szCs w:val="28"/>
          <w:shd w:val="clear" w:color="auto" w:fill="FFFFFF"/>
        </w:rPr>
        <w:t>. Из красивой открытки я вырезал</w:t>
      </w:r>
      <w:r w:rsidR="00F34358">
        <w:rPr>
          <w:rFonts w:cs="Times New Roman"/>
          <w:sz w:val="28"/>
          <w:szCs w:val="28"/>
          <w:shd w:val="clear" w:color="auto" w:fill="FFFFFF"/>
        </w:rPr>
        <w:t>а</w:t>
      </w:r>
      <w:r>
        <w:rPr>
          <w:rFonts w:cs="Times New Roman"/>
          <w:sz w:val="28"/>
          <w:szCs w:val="28"/>
          <w:shd w:val="clear" w:color="auto" w:fill="FFFFFF"/>
        </w:rPr>
        <w:t xml:space="preserve"> цветы со свечой. </w:t>
      </w:r>
    </w:p>
    <w:p w:rsidR="008B5A72" w:rsidRDefault="008B5A72" w:rsidP="00DF35EA">
      <w:pPr>
        <w:widowControl w:val="0"/>
        <w:spacing w:line="360" w:lineRule="auto"/>
        <w:ind w:firstLine="567"/>
        <w:jc w:val="both"/>
        <w:rPr>
          <w:rFonts w:cs="Times New Roman"/>
          <w:sz w:val="28"/>
          <w:szCs w:val="28"/>
          <w:shd w:val="clear" w:color="auto" w:fill="FFFFFF"/>
        </w:rPr>
      </w:pPr>
      <w:r>
        <w:rPr>
          <w:rFonts w:cs="Times New Roman"/>
          <w:sz w:val="28"/>
          <w:szCs w:val="28"/>
          <w:shd w:val="clear" w:color="auto" w:fill="FFFFFF"/>
        </w:rPr>
        <w:t>Второй этап. В чистую сухую бутылку я поместил</w:t>
      </w:r>
      <w:r w:rsidR="00F34358">
        <w:rPr>
          <w:rFonts w:cs="Times New Roman"/>
          <w:sz w:val="28"/>
          <w:szCs w:val="28"/>
          <w:shd w:val="clear" w:color="auto" w:fill="FFFFFF"/>
        </w:rPr>
        <w:t>а</w:t>
      </w:r>
      <w:r>
        <w:rPr>
          <w:rFonts w:cs="Times New Roman"/>
          <w:sz w:val="28"/>
          <w:szCs w:val="28"/>
          <w:shd w:val="clear" w:color="auto" w:fill="FFFFFF"/>
        </w:rPr>
        <w:t xml:space="preserve"> вырезанный рисунок. Целью этого опыта было создание плоской бутылки с цветным рисунком внутри. </w:t>
      </w:r>
    </w:p>
    <w:p w:rsidR="008B5A72" w:rsidRDefault="008B5A72" w:rsidP="00DF35EA">
      <w:pPr>
        <w:widowControl w:val="0"/>
        <w:spacing w:line="360" w:lineRule="auto"/>
        <w:ind w:firstLine="567"/>
        <w:jc w:val="both"/>
        <w:rPr>
          <w:rFonts w:cs="Times New Roman"/>
          <w:sz w:val="28"/>
          <w:szCs w:val="28"/>
          <w:shd w:val="clear" w:color="auto" w:fill="FFFFFF"/>
        </w:rPr>
      </w:pPr>
      <w:r>
        <w:rPr>
          <w:rFonts w:cs="Times New Roman"/>
          <w:sz w:val="28"/>
          <w:szCs w:val="28"/>
          <w:shd w:val="clear" w:color="auto" w:fill="FFFFFF"/>
        </w:rPr>
        <w:t>Третий этап. Сначала я посыпал</w:t>
      </w:r>
      <w:r w:rsidR="00F34358">
        <w:rPr>
          <w:rFonts w:cs="Times New Roman"/>
          <w:sz w:val="28"/>
          <w:szCs w:val="28"/>
          <w:shd w:val="clear" w:color="auto" w:fill="FFFFFF"/>
        </w:rPr>
        <w:t>а</w:t>
      </w:r>
      <w:r>
        <w:rPr>
          <w:rStyle w:val="a7"/>
          <w:b w:val="0"/>
          <w:sz w:val="28"/>
          <w:szCs w:val="28"/>
          <w:shd w:val="clear" w:color="auto" w:fill="FFFFFF"/>
        </w:rPr>
        <w:t>лещадку, накоторой будет запекаться стекло, гипсом, а затем поместил</w:t>
      </w:r>
      <w:r w:rsidR="00F34358">
        <w:rPr>
          <w:rStyle w:val="a7"/>
          <w:b w:val="0"/>
          <w:sz w:val="28"/>
          <w:szCs w:val="28"/>
          <w:shd w:val="clear" w:color="auto" w:fill="FFFFFF"/>
        </w:rPr>
        <w:t>а</w:t>
      </w:r>
      <w:r>
        <w:rPr>
          <w:rStyle w:val="a7"/>
          <w:b w:val="0"/>
          <w:sz w:val="28"/>
          <w:szCs w:val="28"/>
          <w:shd w:val="clear" w:color="auto" w:fill="FFFFFF"/>
        </w:rPr>
        <w:t xml:space="preserve"> на нее сухую чистую бутылку с открыткой </w:t>
      </w:r>
      <w:r w:rsidR="00A16085">
        <w:rPr>
          <w:rStyle w:val="a7"/>
          <w:b w:val="0"/>
          <w:sz w:val="28"/>
          <w:szCs w:val="28"/>
          <w:shd w:val="clear" w:color="auto" w:fill="FFFFFF"/>
        </w:rPr>
        <w:t>в</w:t>
      </w:r>
      <w:r>
        <w:rPr>
          <w:rStyle w:val="a7"/>
          <w:b w:val="0"/>
          <w:sz w:val="28"/>
          <w:szCs w:val="28"/>
          <w:shd w:val="clear" w:color="auto" w:fill="FFFFFF"/>
        </w:rPr>
        <w:t xml:space="preserve">нутри. Учебный мастер </w:t>
      </w:r>
      <w:r>
        <w:rPr>
          <w:rFonts w:cs="Times New Roman"/>
          <w:sz w:val="28"/>
          <w:szCs w:val="28"/>
          <w:shd w:val="clear" w:color="auto" w:fill="FFFFFF"/>
        </w:rPr>
        <w:t>поместил ее в</w:t>
      </w:r>
      <w:r w:rsidRPr="00976190">
        <w:rPr>
          <w:rFonts w:cs="Times New Roman"/>
          <w:sz w:val="28"/>
          <w:szCs w:val="28"/>
          <w:shd w:val="clear" w:color="auto" w:fill="FFFFFF"/>
        </w:rPr>
        <w:t xml:space="preserve"> печь</w:t>
      </w:r>
      <w:r>
        <w:rPr>
          <w:rFonts w:cs="Times New Roman"/>
          <w:sz w:val="28"/>
          <w:szCs w:val="28"/>
          <w:shd w:val="clear" w:color="auto" w:fill="FFFFFF"/>
        </w:rPr>
        <w:t>.</w:t>
      </w:r>
    </w:p>
    <w:p w:rsidR="008B5A72" w:rsidRDefault="008B5A72" w:rsidP="00DF35EA">
      <w:pPr>
        <w:widowControl w:val="0"/>
        <w:spacing w:line="360" w:lineRule="auto"/>
        <w:ind w:firstLine="567"/>
        <w:jc w:val="both"/>
        <w:rPr>
          <w:rFonts w:cs="Times New Roman"/>
          <w:sz w:val="28"/>
          <w:szCs w:val="28"/>
          <w:shd w:val="clear" w:color="auto" w:fill="FFFFFF"/>
        </w:rPr>
      </w:pPr>
      <w:r>
        <w:rPr>
          <w:rFonts w:cs="Times New Roman"/>
          <w:sz w:val="28"/>
          <w:szCs w:val="28"/>
          <w:shd w:val="clear" w:color="auto" w:fill="FFFFFF"/>
        </w:rPr>
        <w:t>Далее мы повторили с первого по четвертый этапы первого опыта.</w:t>
      </w:r>
    </w:p>
    <w:p w:rsidR="009C1ADA" w:rsidRDefault="008B5A72" w:rsidP="00DF35EA">
      <w:pPr>
        <w:widowControl w:val="0"/>
        <w:spacing w:line="360" w:lineRule="auto"/>
        <w:ind w:firstLine="567"/>
        <w:jc w:val="both"/>
        <w:rPr>
          <w:rFonts w:cs="Times New Roman"/>
          <w:sz w:val="28"/>
          <w:szCs w:val="28"/>
          <w:shd w:val="clear" w:color="auto" w:fill="FFFFFF"/>
        </w:rPr>
      </w:pPr>
      <w:r>
        <w:rPr>
          <w:rFonts w:cs="Times New Roman"/>
          <w:sz w:val="28"/>
          <w:szCs w:val="28"/>
          <w:shd w:val="clear" w:color="auto" w:fill="FFFFFF"/>
        </w:rPr>
        <w:t>Однако, поскольку температура горения бумаги ниже температуры плавления стекла, бумага в бутылке загорелась. При этом выделялся углекислый газ и</w:t>
      </w:r>
      <w:r w:rsidR="009C1ADA">
        <w:rPr>
          <w:rFonts w:cs="Times New Roman"/>
          <w:sz w:val="28"/>
          <w:szCs w:val="28"/>
          <w:shd w:val="clear" w:color="auto" w:fill="FFFFFF"/>
        </w:rPr>
        <w:t xml:space="preserve">, поскольку стекло переходило из твердого состояния в жидкое,образовался пузырь.Далее при остывании давление газа внутри пузыря уменьшалось, стекло проседало и на пузыре образовалась вмятина. </w:t>
      </w:r>
    </w:p>
    <w:p w:rsidR="008B5A72" w:rsidRDefault="009C1ADA" w:rsidP="00DF35EA">
      <w:pPr>
        <w:widowControl w:val="0"/>
        <w:spacing w:line="360" w:lineRule="auto"/>
        <w:ind w:firstLine="567"/>
        <w:jc w:val="both"/>
        <w:rPr>
          <w:rFonts w:cs="Times New Roman"/>
          <w:sz w:val="28"/>
          <w:szCs w:val="28"/>
          <w:shd w:val="clear" w:color="auto" w:fill="FFFFFF"/>
        </w:rPr>
      </w:pPr>
      <w:r>
        <w:rPr>
          <w:rFonts w:cs="Times New Roman"/>
          <w:sz w:val="28"/>
          <w:szCs w:val="28"/>
          <w:shd w:val="clear" w:color="auto" w:fill="FFFFFF"/>
        </w:rPr>
        <w:t xml:space="preserve">Таким образом, </w:t>
      </w:r>
      <w:r w:rsidR="00BE516E">
        <w:rPr>
          <w:rFonts w:cs="Times New Roman"/>
          <w:sz w:val="28"/>
          <w:szCs w:val="28"/>
          <w:shd w:val="clear" w:color="auto" w:fill="FFFFFF"/>
        </w:rPr>
        <w:t>п</w:t>
      </w:r>
      <w:r>
        <w:rPr>
          <w:rFonts w:cs="Times New Roman"/>
          <w:sz w:val="28"/>
          <w:szCs w:val="28"/>
          <w:shd w:val="clear" w:color="auto" w:fill="FFFFFF"/>
        </w:rPr>
        <w:t>оставленная цель не была достигнута, опыт оказался неудачным</w:t>
      </w:r>
      <w:r w:rsidR="000077C8">
        <w:rPr>
          <w:rFonts w:cs="Times New Roman"/>
          <w:sz w:val="28"/>
          <w:szCs w:val="28"/>
          <w:shd w:val="clear" w:color="auto" w:fill="FFFFFF"/>
        </w:rPr>
        <w:t xml:space="preserve"> (Приложение 11)</w:t>
      </w:r>
      <w:r>
        <w:rPr>
          <w:rFonts w:cs="Times New Roman"/>
          <w:sz w:val="28"/>
          <w:szCs w:val="28"/>
          <w:shd w:val="clear" w:color="auto" w:fill="FFFFFF"/>
        </w:rPr>
        <w:t>.</w:t>
      </w:r>
    </w:p>
    <w:p w:rsidR="009C1ADA" w:rsidRPr="006B388F" w:rsidRDefault="009C1ADA" w:rsidP="00DF35EA">
      <w:pPr>
        <w:widowControl w:val="0"/>
        <w:spacing w:line="360" w:lineRule="auto"/>
        <w:ind w:firstLine="567"/>
        <w:jc w:val="both"/>
        <w:rPr>
          <w:rFonts w:cs="Times New Roman"/>
          <w:b/>
          <w:i/>
          <w:sz w:val="28"/>
          <w:szCs w:val="28"/>
          <w:shd w:val="clear" w:color="auto" w:fill="FFFFFF"/>
        </w:rPr>
      </w:pPr>
      <w:r w:rsidRPr="006B388F">
        <w:rPr>
          <w:rFonts w:cs="Times New Roman"/>
          <w:b/>
          <w:i/>
          <w:sz w:val="28"/>
          <w:szCs w:val="28"/>
          <w:shd w:val="clear" w:color="auto" w:fill="FFFFFF"/>
        </w:rPr>
        <w:t>Опыт 4.Создание декоративного изделия «Черепашка»</w:t>
      </w:r>
    </w:p>
    <w:p w:rsidR="009C1ADA" w:rsidRDefault="009C1ADA" w:rsidP="00DF35EA">
      <w:pPr>
        <w:widowControl w:val="0"/>
        <w:spacing w:line="360" w:lineRule="auto"/>
        <w:ind w:firstLine="567"/>
        <w:jc w:val="both"/>
        <w:rPr>
          <w:rFonts w:cs="Times New Roman"/>
          <w:sz w:val="28"/>
          <w:szCs w:val="28"/>
          <w:shd w:val="clear" w:color="auto" w:fill="FFFFFF"/>
        </w:rPr>
      </w:pPr>
      <w:r>
        <w:rPr>
          <w:rFonts w:cs="Times New Roman"/>
          <w:sz w:val="28"/>
          <w:szCs w:val="28"/>
          <w:shd w:val="clear" w:color="auto" w:fill="FFFFFF"/>
        </w:rPr>
        <w:t>Я решил</w:t>
      </w:r>
      <w:r w:rsidR="00F34358">
        <w:rPr>
          <w:rFonts w:cs="Times New Roman"/>
          <w:sz w:val="28"/>
          <w:szCs w:val="28"/>
          <w:shd w:val="clear" w:color="auto" w:fill="FFFFFF"/>
        </w:rPr>
        <w:t>а</w:t>
      </w:r>
      <w:r>
        <w:rPr>
          <w:rFonts w:cs="Times New Roman"/>
          <w:sz w:val="28"/>
          <w:szCs w:val="28"/>
          <w:shd w:val="clear" w:color="auto" w:fill="FFFFFF"/>
        </w:rPr>
        <w:t xml:space="preserve"> попробовать создать декоративное изделие без использования основы. </w:t>
      </w:r>
    </w:p>
    <w:p w:rsidR="009C1ADA" w:rsidRDefault="009C1ADA" w:rsidP="00DF35EA">
      <w:pPr>
        <w:widowControl w:val="0"/>
        <w:spacing w:line="360" w:lineRule="auto"/>
        <w:ind w:firstLine="567"/>
        <w:jc w:val="both"/>
        <w:rPr>
          <w:rFonts w:cs="Times New Roman"/>
          <w:sz w:val="28"/>
          <w:szCs w:val="28"/>
          <w:shd w:val="clear" w:color="auto" w:fill="FFFFFF"/>
        </w:rPr>
      </w:pPr>
      <w:r>
        <w:rPr>
          <w:rFonts w:cs="Times New Roman"/>
          <w:sz w:val="28"/>
          <w:szCs w:val="28"/>
          <w:shd w:val="clear" w:color="auto" w:fill="FFFFFF"/>
        </w:rPr>
        <w:t xml:space="preserve">Этап первый. </w:t>
      </w:r>
      <w:r w:rsidRPr="00A50801">
        <w:rPr>
          <w:rFonts w:cs="Times New Roman"/>
          <w:sz w:val="28"/>
          <w:szCs w:val="28"/>
          <w:shd w:val="clear" w:color="auto" w:fill="FFFFFF"/>
        </w:rPr>
        <w:t xml:space="preserve">Сначала </w:t>
      </w:r>
      <w:r>
        <w:rPr>
          <w:rFonts w:cs="Times New Roman"/>
          <w:sz w:val="28"/>
          <w:szCs w:val="28"/>
          <w:shd w:val="clear" w:color="auto" w:fill="FFFFFF"/>
        </w:rPr>
        <w:t>была разработана идея</w:t>
      </w:r>
      <w:r w:rsidRPr="00A50801">
        <w:rPr>
          <w:rFonts w:cs="Times New Roman"/>
          <w:sz w:val="28"/>
          <w:szCs w:val="28"/>
          <w:shd w:val="clear" w:color="auto" w:fill="FFFFFF"/>
        </w:rPr>
        <w:t xml:space="preserve"> поделки. </w:t>
      </w:r>
      <w:r>
        <w:rPr>
          <w:rFonts w:cs="Times New Roman"/>
          <w:sz w:val="28"/>
          <w:szCs w:val="28"/>
          <w:shd w:val="clear" w:color="auto" w:fill="FFFFFF"/>
        </w:rPr>
        <w:t>Выбор пал на черепашку.</w:t>
      </w:r>
    </w:p>
    <w:p w:rsidR="009C1ADA" w:rsidRDefault="009C1ADA" w:rsidP="00DF35EA">
      <w:pPr>
        <w:widowControl w:val="0"/>
        <w:spacing w:line="360" w:lineRule="auto"/>
        <w:ind w:firstLine="567"/>
        <w:jc w:val="both"/>
        <w:rPr>
          <w:rStyle w:val="a7"/>
          <w:b w:val="0"/>
          <w:sz w:val="28"/>
          <w:szCs w:val="28"/>
          <w:shd w:val="clear" w:color="auto" w:fill="FFFFFF"/>
        </w:rPr>
      </w:pPr>
      <w:r>
        <w:rPr>
          <w:rFonts w:cs="Times New Roman"/>
          <w:sz w:val="28"/>
          <w:szCs w:val="28"/>
          <w:shd w:val="clear" w:color="auto" w:fill="FFFFFF"/>
        </w:rPr>
        <w:t xml:space="preserve">Этап второй. </w:t>
      </w:r>
      <w:r w:rsidR="00B01201">
        <w:rPr>
          <w:rFonts w:cs="Times New Roman"/>
          <w:sz w:val="28"/>
          <w:szCs w:val="28"/>
          <w:shd w:val="clear" w:color="auto" w:fill="FFFFFF"/>
        </w:rPr>
        <w:t xml:space="preserve">На </w:t>
      </w:r>
      <w:r w:rsidR="00B01201">
        <w:rPr>
          <w:rFonts w:eastAsia="Times New Roman" w:cs="Times New Roman"/>
          <w:sz w:val="28"/>
          <w:szCs w:val="28"/>
          <w:lang w:eastAsia="ru-RU"/>
        </w:rPr>
        <w:t xml:space="preserve">лещадку распределили небольшое количество гипса, чтобы готовое изделие не прилипло к ней. </w:t>
      </w:r>
    </w:p>
    <w:p w:rsidR="009C1ADA" w:rsidRDefault="009C1ADA" w:rsidP="00DF35EA">
      <w:pPr>
        <w:widowControl w:val="0"/>
        <w:spacing w:line="360" w:lineRule="auto"/>
        <w:ind w:firstLine="567"/>
        <w:jc w:val="both"/>
        <w:rPr>
          <w:rStyle w:val="a7"/>
          <w:b w:val="0"/>
          <w:sz w:val="28"/>
          <w:szCs w:val="28"/>
          <w:shd w:val="clear" w:color="auto" w:fill="FFFFFF"/>
        </w:rPr>
      </w:pPr>
      <w:r>
        <w:rPr>
          <w:rStyle w:val="a7"/>
          <w:b w:val="0"/>
          <w:sz w:val="28"/>
          <w:szCs w:val="28"/>
          <w:shd w:val="clear" w:color="auto" w:fill="FFFFFF"/>
        </w:rPr>
        <w:t>Этап третий. Из имеющихся осколков, пинцетом я выложил</w:t>
      </w:r>
      <w:r w:rsidR="00F34358">
        <w:rPr>
          <w:rStyle w:val="a7"/>
          <w:b w:val="0"/>
          <w:sz w:val="28"/>
          <w:szCs w:val="28"/>
          <w:shd w:val="clear" w:color="auto" w:fill="FFFFFF"/>
        </w:rPr>
        <w:t>а</w:t>
      </w:r>
      <w:r w:rsidR="00B01201">
        <w:rPr>
          <w:rFonts w:eastAsia="Times New Roman" w:cs="Times New Roman"/>
          <w:sz w:val="28"/>
          <w:szCs w:val="28"/>
          <w:lang w:eastAsia="ru-RU"/>
        </w:rPr>
        <w:t>из прозрачного и коричневого бутылочного стекла</w:t>
      </w:r>
      <w:r>
        <w:rPr>
          <w:rStyle w:val="a7"/>
          <w:b w:val="0"/>
          <w:sz w:val="28"/>
          <w:szCs w:val="28"/>
          <w:shd w:val="clear" w:color="auto" w:fill="FFFFFF"/>
        </w:rPr>
        <w:t>черепашку, применяя все необходимые средства защиты и соблюдая технику безопасности.</w:t>
      </w:r>
      <w:r w:rsidR="00B01201">
        <w:rPr>
          <w:rFonts w:eastAsia="Times New Roman" w:cs="Times New Roman"/>
          <w:sz w:val="28"/>
          <w:szCs w:val="28"/>
          <w:lang w:eastAsia="ru-RU"/>
        </w:rPr>
        <w:t>Для декорирования глазок черепашки использовались стеклянные бусинки.</w:t>
      </w:r>
    </w:p>
    <w:p w:rsidR="00EE2EB0" w:rsidRDefault="008D0018" w:rsidP="00DF35EA">
      <w:pPr>
        <w:widowControl w:val="0"/>
        <w:spacing w:line="360" w:lineRule="auto"/>
        <w:ind w:firstLine="567"/>
        <w:jc w:val="both"/>
        <w:rPr>
          <w:rFonts w:eastAsia="Times New Roman" w:cs="Times New Roman"/>
          <w:sz w:val="28"/>
          <w:szCs w:val="28"/>
          <w:lang w:eastAsia="ru-RU"/>
        </w:rPr>
      </w:pPr>
      <w:r>
        <w:rPr>
          <w:rFonts w:eastAsia="Times New Roman" w:cs="Times New Roman"/>
          <w:sz w:val="28"/>
          <w:szCs w:val="28"/>
          <w:lang w:eastAsia="ru-RU"/>
        </w:rPr>
        <w:t>Процесс спекания происходил аналогично описанному в опыте 1 и подробно представлен на фотографиях приложения 1</w:t>
      </w:r>
      <w:r w:rsidR="000077C8">
        <w:rPr>
          <w:rFonts w:eastAsia="Times New Roman" w:cs="Times New Roman"/>
          <w:sz w:val="28"/>
          <w:szCs w:val="28"/>
          <w:lang w:eastAsia="ru-RU"/>
        </w:rPr>
        <w:t>2</w:t>
      </w:r>
      <w:r>
        <w:rPr>
          <w:rFonts w:eastAsia="Times New Roman" w:cs="Times New Roman"/>
          <w:sz w:val="28"/>
          <w:szCs w:val="28"/>
          <w:lang w:eastAsia="ru-RU"/>
        </w:rPr>
        <w:t xml:space="preserve">. </w:t>
      </w:r>
    </w:p>
    <w:p w:rsidR="008D0018" w:rsidRDefault="008D0018" w:rsidP="00DF35EA">
      <w:pPr>
        <w:widowControl w:val="0"/>
        <w:spacing w:line="360" w:lineRule="auto"/>
        <w:ind w:firstLine="567"/>
        <w:jc w:val="both"/>
        <w:rPr>
          <w:rFonts w:eastAsia="Times New Roman" w:cs="Times New Roman"/>
          <w:sz w:val="28"/>
          <w:szCs w:val="28"/>
          <w:lang w:eastAsia="ru-RU"/>
        </w:rPr>
      </w:pPr>
      <w:r>
        <w:rPr>
          <w:rFonts w:eastAsia="Times New Roman" w:cs="Times New Roman"/>
          <w:sz w:val="28"/>
          <w:szCs w:val="28"/>
          <w:lang w:eastAsia="ru-RU"/>
        </w:rPr>
        <w:lastRenderedPageBreak/>
        <w:t>Готовое изделие достали из печи после его полного остывания на следующий день.</w:t>
      </w:r>
    </w:p>
    <w:p w:rsidR="009A44E9" w:rsidRDefault="00DF35EA" w:rsidP="00DF35EA">
      <w:pPr>
        <w:widowControl w:val="0"/>
        <w:spacing w:line="360" w:lineRule="auto"/>
        <w:ind w:firstLine="567"/>
        <w:jc w:val="both"/>
        <w:rPr>
          <w:rFonts w:eastAsia="Times New Roman" w:cs="Times New Roman"/>
          <w:sz w:val="28"/>
          <w:szCs w:val="28"/>
          <w:lang w:val="kk-KZ" w:eastAsia="ru-RU"/>
        </w:rPr>
      </w:pPr>
      <w:r w:rsidRPr="000150A1">
        <w:rPr>
          <w:rFonts w:eastAsia="Times New Roman" w:cs="Times New Roman"/>
          <w:sz w:val="28"/>
          <w:szCs w:val="28"/>
          <w:lang w:eastAsia="ru-RU"/>
        </w:rPr>
        <w:t>Вывод: таким образом, из проведенных мно</w:t>
      </w:r>
      <w:r w:rsidR="000150A1">
        <w:rPr>
          <w:rFonts w:eastAsia="Times New Roman" w:cs="Times New Roman"/>
          <w:sz w:val="28"/>
          <w:szCs w:val="28"/>
          <w:lang w:eastAsia="ru-RU"/>
        </w:rPr>
        <w:t>ю опытов можно сделать следующие</w:t>
      </w:r>
      <w:r w:rsidRPr="000150A1">
        <w:rPr>
          <w:rFonts w:eastAsia="Times New Roman" w:cs="Times New Roman"/>
          <w:sz w:val="28"/>
          <w:szCs w:val="28"/>
          <w:lang w:eastAsia="ru-RU"/>
        </w:rPr>
        <w:t xml:space="preserve"> вывод</w:t>
      </w:r>
      <w:r w:rsidR="000150A1">
        <w:rPr>
          <w:rFonts w:eastAsia="Times New Roman" w:cs="Times New Roman"/>
          <w:sz w:val="28"/>
          <w:szCs w:val="28"/>
          <w:lang w:eastAsia="ru-RU"/>
        </w:rPr>
        <w:t>ы:</w:t>
      </w:r>
    </w:p>
    <w:p w:rsidR="000150A1" w:rsidRDefault="000150A1" w:rsidP="00DF35EA">
      <w:pPr>
        <w:widowControl w:val="0"/>
        <w:spacing w:line="360" w:lineRule="auto"/>
        <w:ind w:firstLine="567"/>
        <w:jc w:val="both"/>
        <w:rPr>
          <w:rFonts w:eastAsia="Times New Roman" w:cs="Times New Roman"/>
          <w:sz w:val="28"/>
          <w:szCs w:val="28"/>
          <w:lang w:eastAsia="ru-RU"/>
        </w:rPr>
      </w:pPr>
      <w:r>
        <w:rPr>
          <w:rFonts w:eastAsia="Times New Roman" w:cs="Times New Roman"/>
          <w:sz w:val="28"/>
          <w:szCs w:val="28"/>
          <w:lang w:eastAsia="ru-RU"/>
        </w:rPr>
        <w:t>1. Температура плавления стекла выше, чем температура горения бумаги и плавления бисера, поэтому не следует совмещать в одном изделии эти виды сырья.</w:t>
      </w:r>
    </w:p>
    <w:p w:rsidR="000150A1" w:rsidRDefault="000150A1" w:rsidP="00DF35EA">
      <w:pPr>
        <w:widowControl w:val="0"/>
        <w:spacing w:line="360" w:lineRule="auto"/>
        <w:ind w:firstLine="567"/>
        <w:jc w:val="both"/>
        <w:rPr>
          <w:rFonts w:eastAsia="Times New Roman" w:cs="Times New Roman"/>
          <w:sz w:val="28"/>
          <w:szCs w:val="28"/>
          <w:lang w:eastAsia="ru-RU"/>
        </w:rPr>
      </w:pPr>
      <w:r>
        <w:rPr>
          <w:rFonts w:eastAsia="Times New Roman" w:cs="Times New Roman"/>
          <w:sz w:val="28"/>
          <w:szCs w:val="28"/>
          <w:lang w:eastAsia="ru-RU"/>
        </w:rPr>
        <w:t>2. При длительном нагревании стекла в печи, стекло растекается и рисунок становится размытым, а при кратковременном стекло остается угловатым.</w:t>
      </w:r>
    </w:p>
    <w:p w:rsidR="000150A1" w:rsidRDefault="000150A1" w:rsidP="00DF35EA">
      <w:pPr>
        <w:widowControl w:val="0"/>
        <w:spacing w:line="360" w:lineRule="auto"/>
        <w:ind w:firstLine="567"/>
        <w:jc w:val="both"/>
        <w:rPr>
          <w:rFonts w:eastAsia="Times New Roman" w:cs="Times New Roman"/>
          <w:sz w:val="28"/>
          <w:szCs w:val="28"/>
          <w:lang w:eastAsia="ru-RU"/>
        </w:rPr>
      </w:pPr>
      <w:r>
        <w:rPr>
          <w:rFonts w:eastAsia="Times New Roman" w:cs="Times New Roman"/>
          <w:sz w:val="28"/>
          <w:szCs w:val="28"/>
          <w:lang w:eastAsia="ru-RU"/>
        </w:rPr>
        <w:t>3. Если стекло достать сразу после выключения печи, оно растрескается и изделие сломается.</w:t>
      </w:r>
    </w:p>
    <w:p w:rsidR="000150A1" w:rsidRDefault="002C5BF4" w:rsidP="00DF35EA">
      <w:pPr>
        <w:widowControl w:val="0"/>
        <w:spacing w:line="360" w:lineRule="auto"/>
        <w:ind w:firstLine="567"/>
        <w:jc w:val="both"/>
        <w:rPr>
          <w:rFonts w:cs="Times New Roman"/>
          <w:sz w:val="28"/>
          <w:szCs w:val="28"/>
          <w:shd w:val="clear" w:color="auto" w:fill="FFFFFF"/>
        </w:rPr>
      </w:pPr>
      <w:r>
        <w:rPr>
          <w:rFonts w:cs="Times New Roman"/>
          <w:sz w:val="28"/>
          <w:szCs w:val="28"/>
          <w:shd w:val="clear" w:color="auto" w:fill="FFFFFF"/>
        </w:rPr>
        <w:t>При соблюдении этих условий может получиться идеальное изделие</w:t>
      </w:r>
      <w:r w:rsidR="000077C8">
        <w:rPr>
          <w:rFonts w:cs="Times New Roman"/>
          <w:sz w:val="28"/>
          <w:szCs w:val="28"/>
          <w:shd w:val="clear" w:color="auto" w:fill="FFFFFF"/>
        </w:rPr>
        <w:t xml:space="preserve"> (Приложение 13)</w:t>
      </w:r>
      <w:r>
        <w:rPr>
          <w:rFonts w:cs="Times New Roman"/>
          <w:sz w:val="28"/>
          <w:szCs w:val="28"/>
          <w:shd w:val="clear" w:color="auto" w:fill="FFFFFF"/>
        </w:rPr>
        <w:t xml:space="preserve">. </w:t>
      </w:r>
    </w:p>
    <w:p w:rsidR="002C18CF" w:rsidRPr="008D0018" w:rsidRDefault="005C711E" w:rsidP="00A77078">
      <w:pPr>
        <w:pStyle w:val="10"/>
        <w:keepNext w:val="0"/>
        <w:keepLines w:val="0"/>
        <w:pageBreakBefore/>
        <w:widowControl w:val="0"/>
        <w:spacing w:before="0" w:line="360" w:lineRule="auto"/>
        <w:ind w:firstLine="567"/>
        <w:rPr>
          <w:rFonts w:ascii="Times New Roman" w:hAnsi="Times New Roman" w:cs="Times New Roman"/>
          <w:color w:val="auto"/>
          <w:shd w:val="clear" w:color="auto" w:fill="FFFFFF"/>
        </w:rPr>
      </w:pPr>
      <w:bookmarkStart w:id="10" w:name="_Toc536663542"/>
      <w:r>
        <w:rPr>
          <w:rFonts w:ascii="Times New Roman" w:hAnsi="Times New Roman" w:cs="Times New Roman"/>
          <w:color w:val="auto"/>
          <w:shd w:val="clear" w:color="auto" w:fill="FFFFFF"/>
        </w:rPr>
        <w:lastRenderedPageBreak/>
        <w:t>2.4.</w:t>
      </w:r>
      <w:r w:rsidR="007702D2" w:rsidRPr="008D0018">
        <w:rPr>
          <w:rFonts w:ascii="Times New Roman" w:hAnsi="Times New Roman" w:cs="Times New Roman"/>
          <w:iCs/>
          <w:color w:val="auto"/>
        </w:rPr>
        <w:t>Определение себестоимости готового изделия</w:t>
      </w:r>
      <w:bookmarkEnd w:id="10"/>
    </w:p>
    <w:p w:rsidR="004F7C50" w:rsidRDefault="008D0018" w:rsidP="005C711E">
      <w:pPr>
        <w:widowControl w:val="0"/>
        <w:spacing w:line="360" w:lineRule="auto"/>
        <w:ind w:firstLine="567"/>
        <w:jc w:val="both"/>
        <w:rPr>
          <w:rFonts w:eastAsia="Times New Roman" w:cs="Times New Roman"/>
          <w:sz w:val="28"/>
          <w:szCs w:val="28"/>
          <w:lang w:eastAsia="ru-RU"/>
        </w:rPr>
      </w:pPr>
      <w:r w:rsidRPr="004F7C50">
        <w:rPr>
          <w:rFonts w:eastAsia="Times New Roman" w:cs="Times New Roman"/>
          <w:sz w:val="28"/>
          <w:szCs w:val="28"/>
          <w:lang w:eastAsia="ru-RU"/>
        </w:rPr>
        <w:t xml:space="preserve">Расчет себестоимости </w:t>
      </w:r>
      <w:r w:rsidR="003B0FEC">
        <w:rPr>
          <w:rFonts w:eastAsia="Times New Roman" w:cs="Times New Roman"/>
          <w:sz w:val="28"/>
          <w:szCs w:val="28"/>
          <w:lang w:eastAsia="ru-RU"/>
        </w:rPr>
        <w:t>декоративного изделия «Черепашка»</w:t>
      </w:r>
      <w:r w:rsidRPr="004F7C50">
        <w:rPr>
          <w:rFonts w:eastAsia="Times New Roman" w:cs="Times New Roman"/>
          <w:sz w:val="28"/>
          <w:szCs w:val="28"/>
          <w:lang w:eastAsia="ru-RU"/>
        </w:rPr>
        <w:t xml:space="preserve">. </w:t>
      </w:r>
      <w:bookmarkStart w:id="11" w:name="_Toc137243616"/>
    </w:p>
    <w:p w:rsidR="008D0018" w:rsidRPr="004F7C50" w:rsidRDefault="004F7C50" w:rsidP="00DF35EA">
      <w:pPr>
        <w:widowControl w:val="0"/>
        <w:spacing w:line="360" w:lineRule="auto"/>
        <w:ind w:firstLine="567"/>
        <w:jc w:val="both"/>
        <w:rPr>
          <w:rFonts w:eastAsia="Times New Roman" w:cs="Times New Roman"/>
          <w:sz w:val="28"/>
          <w:szCs w:val="28"/>
          <w:lang w:eastAsia="ru-RU"/>
        </w:rPr>
      </w:pPr>
      <w:r>
        <w:rPr>
          <w:rFonts w:eastAsia="Times New Roman" w:cs="Times New Roman"/>
          <w:sz w:val="28"/>
          <w:szCs w:val="28"/>
          <w:lang w:eastAsia="ru-RU"/>
        </w:rPr>
        <w:t>1 Сначала определим единовременные</w:t>
      </w:r>
      <w:r w:rsidR="008D0018" w:rsidRPr="004F7C50">
        <w:rPr>
          <w:rFonts w:eastAsia="Times New Roman" w:cs="Times New Roman"/>
          <w:sz w:val="28"/>
          <w:szCs w:val="28"/>
          <w:lang w:eastAsia="ru-RU"/>
        </w:rPr>
        <w:t xml:space="preserve"> затрат</w:t>
      </w:r>
      <w:r>
        <w:rPr>
          <w:rFonts w:eastAsia="Times New Roman" w:cs="Times New Roman"/>
          <w:sz w:val="28"/>
          <w:szCs w:val="28"/>
          <w:lang w:eastAsia="ru-RU"/>
        </w:rPr>
        <w:t>ы</w:t>
      </w:r>
      <w:r w:rsidR="008D0018" w:rsidRPr="004F7C50">
        <w:rPr>
          <w:rFonts w:eastAsia="Times New Roman" w:cs="Times New Roman"/>
          <w:sz w:val="28"/>
          <w:szCs w:val="28"/>
          <w:lang w:eastAsia="ru-RU"/>
        </w:rPr>
        <w:t>.</w:t>
      </w:r>
      <w:bookmarkEnd w:id="11"/>
      <w:r w:rsidR="008D0018" w:rsidRPr="004F7C50">
        <w:rPr>
          <w:rFonts w:eastAsia="Times New Roman" w:cs="Times New Roman"/>
          <w:sz w:val="28"/>
          <w:szCs w:val="28"/>
          <w:lang w:eastAsia="ru-RU"/>
        </w:rPr>
        <w:t xml:space="preserve"> Единовременные затраты связаны с проектированием</w:t>
      </w:r>
      <w:r>
        <w:rPr>
          <w:rFonts w:eastAsia="Times New Roman" w:cs="Times New Roman"/>
          <w:sz w:val="28"/>
          <w:szCs w:val="28"/>
          <w:lang w:eastAsia="ru-RU"/>
        </w:rPr>
        <w:t xml:space="preserve"> внешнего вида разработки</w:t>
      </w:r>
      <w:r w:rsidR="008D0018" w:rsidRPr="004F7C50">
        <w:rPr>
          <w:rFonts w:eastAsia="Times New Roman" w:cs="Times New Roman"/>
          <w:sz w:val="28"/>
          <w:szCs w:val="28"/>
          <w:lang w:eastAsia="ru-RU"/>
        </w:rPr>
        <w:t xml:space="preserve">. В связи с тем, что разработка </w:t>
      </w:r>
      <w:r>
        <w:rPr>
          <w:rFonts w:eastAsia="Times New Roman" w:cs="Times New Roman"/>
          <w:sz w:val="28"/>
          <w:szCs w:val="28"/>
          <w:lang w:eastAsia="ru-RU"/>
        </w:rPr>
        <w:t>дизайна готового изделия проводилась в рамках научного проекта, то единовременные затраты учитываться не будут</w:t>
      </w:r>
      <w:r w:rsidR="008D0018" w:rsidRPr="004F7C50">
        <w:rPr>
          <w:rFonts w:eastAsia="Times New Roman" w:cs="Times New Roman"/>
          <w:sz w:val="28"/>
          <w:szCs w:val="28"/>
          <w:lang w:eastAsia="ru-RU"/>
        </w:rPr>
        <w:t xml:space="preserve">. </w:t>
      </w:r>
    </w:p>
    <w:p w:rsidR="008D0018" w:rsidRPr="004F7C50" w:rsidRDefault="004F7C50" w:rsidP="00DF35EA">
      <w:pPr>
        <w:widowControl w:val="0"/>
        <w:spacing w:line="360" w:lineRule="auto"/>
        <w:ind w:firstLine="567"/>
        <w:jc w:val="both"/>
        <w:rPr>
          <w:rFonts w:eastAsia="Times New Roman" w:cs="Times New Roman"/>
          <w:sz w:val="28"/>
          <w:szCs w:val="28"/>
          <w:lang w:eastAsia="ru-RU"/>
        </w:rPr>
      </w:pPr>
      <w:bookmarkStart w:id="12" w:name="_Toc137243621"/>
      <w:r>
        <w:rPr>
          <w:rFonts w:eastAsia="Times New Roman" w:cs="Times New Roman"/>
          <w:sz w:val="28"/>
          <w:szCs w:val="28"/>
          <w:lang w:eastAsia="ru-RU"/>
        </w:rPr>
        <w:t xml:space="preserve">2 </w:t>
      </w:r>
      <w:r w:rsidR="008D0018" w:rsidRPr="004F7C50">
        <w:rPr>
          <w:rFonts w:eastAsia="Times New Roman" w:cs="Times New Roman"/>
          <w:sz w:val="28"/>
          <w:szCs w:val="28"/>
          <w:lang w:eastAsia="ru-RU"/>
        </w:rPr>
        <w:t>Расчет стоимости комплектующих изделий</w:t>
      </w:r>
      <w:bookmarkEnd w:id="12"/>
      <w:r>
        <w:rPr>
          <w:rFonts w:eastAsia="Times New Roman" w:cs="Times New Roman"/>
          <w:sz w:val="28"/>
          <w:szCs w:val="28"/>
          <w:lang w:eastAsia="ru-RU"/>
        </w:rPr>
        <w:t xml:space="preserve">. При расчете комплектующих изделий предполагалось, что для получения стекла будет организован закуп стеклобоя у </w:t>
      </w:r>
      <w:r w:rsidR="00CE3DB3">
        <w:rPr>
          <w:rFonts w:eastAsia="Times New Roman" w:cs="Times New Roman"/>
          <w:sz w:val="28"/>
          <w:szCs w:val="28"/>
          <w:lang w:eastAsia="ru-RU"/>
        </w:rPr>
        <w:t>населения</w:t>
      </w:r>
      <w:r>
        <w:rPr>
          <w:rFonts w:eastAsia="Times New Roman" w:cs="Times New Roman"/>
          <w:sz w:val="28"/>
          <w:szCs w:val="28"/>
          <w:lang w:eastAsia="ru-RU"/>
        </w:rPr>
        <w:t>.</w:t>
      </w:r>
      <w:r w:rsidR="00CE3DB3">
        <w:rPr>
          <w:rFonts w:eastAsia="Times New Roman" w:cs="Times New Roman"/>
          <w:sz w:val="28"/>
          <w:szCs w:val="28"/>
          <w:lang w:eastAsia="ru-RU"/>
        </w:rPr>
        <w:t xml:space="preserve"> Стоимость показателей </w:t>
      </w:r>
      <w:r w:rsidR="00CE3DB3" w:rsidRPr="00CE3DB3">
        <w:rPr>
          <w:rFonts w:eastAsia="Times New Roman" w:cs="Times New Roman"/>
          <w:sz w:val="28"/>
          <w:szCs w:val="28"/>
          <w:lang w:eastAsia="ru-RU"/>
        </w:rPr>
        <w:t>Стеклобой коричневый тарный</w:t>
      </w:r>
      <w:r w:rsidR="00CE3DB3">
        <w:rPr>
          <w:rFonts w:eastAsia="Times New Roman" w:cs="Times New Roman"/>
          <w:sz w:val="28"/>
          <w:szCs w:val="28"/>
          <w:lang w:eastAsia="ru-RU"/>
        </w:rPr>
        <w:t xml:space="preserve"> и </w:t>
      </w:r>
      <w:r w:rsidR="00CE3DB3" w:rsidRPr="00CE3DB3">
        <w:rPr>
          <w:rFonts w:eastAsia="Times New Roman" w:cs="Times New Roman"/>
          <w:sz w:val="28"/>
          <w:szCs w:val="28"/>
          <w:lang w:eastAsia="ru-RU"/>
        </w:rPr>
        <w:t>Стеклобой бесцветный листовой</w:t>
      </w:r>
      <w:r w:rsidR="00CE3DB3">
        <w:rPr>
          <w:rFonts w:eastAsia="Times New Roman" w:cs="Times New Roman"/>
          <w:sz w:val="28"/>
          <w:szCs w:val="28"/>
          <w:lang w:eastAsia="ru-RU"/>
        </w:rPr>
        <w:t xml:space="preserve"> соответствует стоимости закупа на предприятиях приема стеклобоя г. Костанай. Стоимость бисера была определена в магазинах для творчества г. Костанай</w:t>
      </w:r>
    </w:p>
    <w:p w:rsidR="008D0018" w:rsidRPr="004F7C50" w:rsidRDefault="00CE3DB3" w:rsidP="00DF35EA">
      <w:pPr>
        <w:widowControl w:val="0"/>
        <w:spacing w:line="360" w:lineRule="auto"/>
        <w:ind w:firstLine="567"/>
        <w:jc w:val="both"/>
        <w:rPr>
          <w:rFonts w:eastAsia="Times New Roman" w:cs="Times New Roman"/>
          <w:sz w:val="28"/>
          <w:szCs w:val="28"/>
          <w:lang w:eastAsia="ru-RU"/>
        </w:rPr>
      </w:pPr>
      <w:r>
        <w:rPr>
          <w:rFonts w:eastAsia="Times New Roman" w:cs="Times New Roman"/>
          <w:sz w:val="28"/>
          <w:szCs w:val="28"/>
          <w:lang w:eastAsia="ru-RU"/>
        </w:rPr>
        <w:t>Расчет стоимости</w:t>
      </w:r>
      <w:r w:rsidR="008D0018" w:rsidRPr="004F7C50">
        <w:rPr>
          <w:rFonts w:eastAsia="Times New Roman" w:cs="Times New Roman"/>
          <w:sz w:val="28"/>
          <w:szCs w:val="28"/>
          <w:lang w:eastAsia="ru-RU"/>
        </w:rPr>
        <w:t xml:space="preserve">комплектующих изделий </w:t>
      </w:r>
      <w:r w:rsidR="004F7C50">
        <w:rPr>
          <w:rFonts w:eastAsia="Times New Roman" w:cs="Times New Roman"/>
          <w:sz w:val="28"/>
          <w:szCs w:val="28"/>
          <w:lang w:eastAsia="ru-RU"/>
        </w:rPr>
        <w:t xml:space="preserve">приведен в таблице </w:t>
      </w:r>
      <w:r>
        <w:rPr>
          <w:rFonts w:eastAsia="Times New Roman" w:cs="Times New Roman"/>
          <w:sz w:val="28"/>
          <w:szCs w:val="28"/>
          <w:lang w:eastAsia="ru-RU"/>
        </w:rPr>
        <w:t>1</w:t>
      </w:r>
      <w:r w:rsidR="00F34358">
        <w:rPr>
          <w:rFonts w:eastAsia="Times New Roman" w:cs="Times New Roman"/>
          <w:sz w:val="28"/>
          <w:szCs w:val="28"/>
          <w:lang w:eastAsia="ru-RU"/>
        </w:rPr>
        <w:t>.</w:t>
      </w:r>
    </w:p>
    <w:p w:rsidR="00F34358" w:rsidRDefault="00F34358" w:rsidP="00DF35EA">
      <w:pPr>
        <w:widowControl w:val="0"/>
        <w:spacing w:line="360" w:lineRule="auto"/>
        <w:ind w:firstLine="567"/>
        <w:jc w:val="both"/>
        <w:rPr>
          <w:rFonts w:eastAsia="Times New Roman" w:cs="Times New Roman"/>
          <w:sz w:val="28"/>
          <w:szCs w:val="28"/>
          <w:lang w:eastAsia="ru-RU"/>
        </w:rPr>
      </w:pPr>
    </w:p>
    <w:p w:rsidR="008D0018" w:rsidRPr="004F7C50" w:rsidRDefault="008D0018" w:rsidP="00DF35EA">
      <w:pPr>
        <w:widowControl w:val="0"/>
        <w:spacing w:line="360" w:lineRule="auto"/>
        <w:ind w:firstLine="567"/>
        <w:jc w:val="both"/>
        <w:rPr>
          <w:rFonts w:eastAsia="Times New Roman" w:cs="Times New Roman"/>
          <w:sz w:val="28"/>
          <w:szCs w:val="28"/>
          <w:lang w:eastAsia="ru-RU"/>
        </w:rPr>
      </w:pPr>
      <w:r w:rsidRPr="004F7C50">
        <w:rPr>
          <w:rFonts w:eastAsia="Times New Roman" w:cs="Times New Roman"/>
          <w:sz w:val="28"/>
          <w:szCs w:val="28"/>
          <w:lang w:eastAsia="ru-RU"/>
        </w:rPr>
        <w:t xml:space="preserve">Таблица </w:t>
      </w:r>
      <w:r w:rsidR="004F7C50">
        <w:rPr>
          <w:rFonts w:eastAsia="Times New Roman" w:cs="Times New Roman"/>
          <w:sz w:val="28"/>
          <w:szCs w:val="28"/>
          <w:lang w:eastAsia="ru-RU"/>
        </w:rPr>
        <w:t>1</w:t>
      </w:r>
      <w:r w:rsidRPr="004F7C50">
        <w:rPr>
          <w:rFonts w:eastAsia="Times New Roman" w:cs="Times New Roman"/>
          <w:sz w:val="28"/>
          <w:szCs w:val="28"/>
          <w:lang w:eastAsia="ru-RU"/>
        </w:rPr>
        <w:t xml:space="preserve"> – Стоимость комплектующих изделий</w:t>
      </w:r>
    </w:p>
    <w:tbl>
      <w:tblPr>
        <w:tblW w:w="9214"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4253"/>
        <w:gridCol w:w="1275"/>
        <w:gridCol w:w="1560"/>
        <w:gridCol w:w="2126"/>
      </w:tblGrid>
      <w:tr w:rsidR="008D0018" w:rsidRPr="00230A25" w:rsidTr="00CF47FD">
        <w:trPr>
          <w:trHeight w:val="240"/>
        </w:trPr>
        <w:tc>
          <w:tcPr>
            <w:tcW w:w="4253" w:type="dxa"/>
          </w:tcPr>
          <w:p w:rsidR="008D0018" w:rsidRPr="00230A25" w:rsidRDefault="008D0018" w:rsidP="00DF35EA">
            <w:pPr>
              <w:pStyle w:val="af5"/>
              <w:ind w:firstLine="0"/>
            </w:pPr>
            <w:r w:rsidRPr="00230A25">
              <w:t>Наименование</w:t>
            </w:r>
          </w:p>
        </w:tc>
        <w:tc>
          <w:tcPr>
            <w:tcW w:w="1275" w:type="dxa"/>
          </w:tcPr>
          <w:p w:rsidR="008D0018" w:rsidRPr="00230A25" w:rsidRDefault="008D0018" w:rsidP="00DF35EA">
            <w:pPr>
              <w:pStyle w:val="af5"/>
              <w:ind w:firstLine="0"/>
            </w:pPr>
            <w:r w:rsidRPr="00230A25">
              <w:t>Кол-во</w:t>
            </w:r>
            <w:r w:rsidR="00CE3DB3">
              <w:t>, кг</w:t>
            </w:r>
          </w:p>
        </w:tc>
        <w:tc>
          <w:tcPr>
            <w:tcW w:w="1560" w:type="dxa"/>
          </w:tcPr>
          <w:p w:rsidR="008D0018" w:rsidRPr="00230A25" w:rsidRDefault="008D0018" w:rsidP="00DF35EA">
            <w:pPr>
              <w:pStyle w:val="13"/>
              <w:widowControl w:val="0"/>
              <w:ind w:firstLine="0"/>
              <w:jc w:val="center"/>
            </w:pPr>
            <w:r w:rsidRPr="00230A25">
              <w:t xml:space="preserve">Стоимость  </w:t>
            </w:r>
            <w:r w:rsidR="00CE3DB3">
              <w:t>(тнг/кг)</w:t>
            </w:r>
          </w:p>
        </w:tc>
        <w:tc>
          <w:tcPr>
            <w:tcW w:w="2126" w:type="dxa"/>
          </w:tcPr>
          <w:p w:rsidR="008D0018" w:rsidRPr="00230A25" w:rsidRDefault="008D0018" w:rsidP="00DF35EA">
            <w:pPr>
              <w:pStyle w:val="13"/>
              <w:widowControl w:val="0"/>
              <w:ind w:firstLine="0"/>
              <w:jc w:val="center"/>
            </w:pPr>
            <w:r w:rsidRPr="00230A25">
              <w:t>Суммарная.стоимость, (тг.)</w:t>
            </w:r>
          </w:p>
        </w:tc>
      </w:tr>
      <w:tr w:rsidR="008D0018" w:rsidRPr="00230A25" w:rsidTr="00CF47FD">
        <w:trPr>
          <w:trHeight w:val="240"/>
        </w:trPr>
        <w:tc>
          <w:tcPr>
            <w:tcW w:w="4253" w:type="dxa"/>
          </w:tcPr>
          <w:p w:rsidR="008D0018" w:rsidRPr="00230A25" w:rsidRDefault="004F7C50" w:rsidP="00DF35EA">
            <w:pPr>
              <w:pStyle w:val="a"/>
              <w:widowControl w:val="0"/>
              <w:numPr>
                <w:ilvl w:val="0"/>
                <w:numId w:val="0"/>
              </w:numPr>
              <w:jc w:val="left"/>
            </w:pPr>
            <w:r>
              <w:t>Стеклобой коричневый</w:t>
            </w:r>
            <w:r w:rsidR="00CE3DB3">
              <w:t xml:space="preserve"> тарный</w:t>
            </w:r>
          </w:p>
        </w:tc>
        <w:tc>
          <w:tcPr>
            <w:tcW w:w="1275" w:type="dxa"/>
          </w:tcPr>
          <w:p w:rsidR="008D0018" w:rsidRPr="00230A25" w:rsidRDefault="00CE3DB3" w:rsidP="00DF35EA">
            <w:pPr>
              <w:pStyle w:val="af5"/>
              <w:ind w:firstLine="0"/>
            </w:pPr>
            <w:r>
              <w:t>0,05</w:t>
            </w:r>
          </w:p>
        </w:tc>
        <w:tc>
          <w:tcPr>
            <w:tcW w:w="1560" w:type="dxa"/>
          </w:tcPr>
          <w:p w:rsidR="008D0018" w:rsidRPr="00230A25" w:rsidRDefault="00CE3DB3" w:rsidP="00DF35EA">
            <w:pPr>
              <w:pStyle w:val="af5"/>
              <w:ind w:firstLine="0"/>
              <w:jc w:val="center"/>
            </w:pPr>
            <w:r>
              <w:t>12</w:t>
            </w:r>
          </w:p>
        </w:tc>
        <w:tc>
          <w:tcPr>
            <w:tcW w:w="2126" w:type="dxa"/>
            <w:vAlign w:val="center"/>
          </w:tcPr>
          <w:p w:rsidR="008D0018" w:rsidRPr="00936CED" w:rsidRDefault="00CE3DB3" w:rsidP="00DF35EA">
            <w:pPr>
              <w:pStyle w:val="af5"/>
              <w:ind w:firstLine="0"/>
              <w:jc w:val="center"/>
            </w:pPr>
            <w:r>
              <w:t>0,6</w:t>
            </w:r>
          </w:p>
        </w:tc>
      </w:tr>
      <w:tr w:rsidR="008D0018" w:rsidRPr="00230A25" w:rsidTr="00CF47FD">
        <w:trPr>
          <w:trHeight w:val="240"/>
        </w:trPr>
        <w:tc>
          <w:tcPr>
            <w:tcW w:w="4253" w:type="dxa"/>
          </w:tcPr>
          <w:p w:rsidR="008D0018" w:rsidRPr="00230A25" w:rsidRDefault="00CE3DB3" w:rsidP="00DF35EA">
            <w:pPr>
              <w:pStyle w:val="a"/>
              <w:widowControl w:val="0"/>
              <w:numPr>
                <w:ilvl w:val="0"/>
                <w:numId w:val="0"/>
              </w:numPr>
              <w:jc w:val="left"/>
            </w:pPr>
            <w:r>
              <w:t>Стеклобой бесцветный листовой</w:t>
            </w:r>
          </w:p>
        </w:tc>
        <w:tc>
          <w:tcPr>
            <w:tcW w:w="1275" w:type="dxa"/>
          </w:tcPr>
          <w:p w:rsidR="008D0018" w:rsidRPr="00230A25" w:rsidRDefault="00CE3DB3" w:rsidP="00DF35EA">
            <w:pPr>
              <w:pStyle w:val="af5"/>
              <w:ind w:firstLine="0"/>
            </w:pPr>
            <w:r>
              <w:t>0,05</w:t>
            </w:r>
          </w:p>
        </w:tc>
        <w:tc>
          <w:tcPr>
            <w:tcW w:w="1560" w:type="dxa"/>
          </w:tcPr>
          <w:p w:rsidR="008D0018" w:rsidRPr="00230A25" w:rsidRDefault="00CE3DB3" w:rsidP="00DF35EA">
            <w:pPr>
              <w:pStyle w:val="af5"/>
              <w:ind w:firstLine="0"/>
              <w:jc w:val="center"/>
            </w:pPr>
            <w:r>
              <w:t>5</w:t>
            </w:r>
          </w:p>
        </w:tc>
        <w:tc>
          <w:tcPr>
            <w:tcW w:w="2126" w:type="dxa"/>
            <w:vAlign w:val="center"/>
          </w:tcPr>
          <w:p w:rsidR="008D0018" w:rsidRPr="00936CED" w:rsidRDefault="00CE3DB3" w:rsidP="00DF35EA">
            <w:pPr>
              <w:pStyle w:val="af5"/>
              <w:ind w:firstLine="0"/>
              <w:jc w:val="center"/>
            </w:pPr>
            <w:r>
              <w:t>0,25</w:t>
            </w:r>
          </w:p>
        </w:tc>
      </w:tr>
      <w:tr w:rsidR="008D0018" w:rsidRPr="00230A25" w:rsidTr="00CF47FD">
        <w:trPr>
          <w:trHeight w:val="240"/>
        </w:trPr>
        <w:tc>
          <w:tcPr>
            <w:tcW w:w="4253" w:type="dxa"/>
          </w:tcPr>
          <w:p w:rsidR="008D0018" w:rsidRPr="00230A25" w:rsidRDefault="00CE3DB3" w:rsidP="00DF35EA">
            <w:pPr>
              <w:pStyle w:val="a"/>
              <w:widowControl w:val="0"/>
              <w:numPr>
                <w:ilvl w:val="0"/>
                <w:numId w:val="0"/>
              </w:numPr>
              <w:jc w:val="left"/>
            </w:pPr>
            <w:r>
              <w:t>Бисер 2 шт</w:t>
            </w:r>
          </w:p>
        </w:tc>
        <w:tc>
          <w:tcPr>
            <w:tcW w:w="1275" w:type="dxa"/>
          </w:tcPr>
          <w:p w:rsidR="008D0018" w:rsidRPr="00230A25" w:rsidRDefault="00CE3DB3" w:rsidP="00DF35EA">
            <w:pPr>
              <w:pStyle w:val="af5"/>
              <w:ind w:firstLine="0"/>
            </w:pPr>
            <w:r>
              <w:t>0,003</w:t>
            </w:r>
          </w:p>
        </w:tc>
        <w:tc>
          <w:tcPr>
            <w:tcW w:w="1560" w:type="dxa"/>
          </w:tcPr>
          <w:p w:rsidR="008D0018" w:rsidRPr="00230A25" w:rsidRDefault="00CE3DB3" w:rsidP="00DF35EA">
            <w:pPr>
              <w:pStyle w:val="af5"/>
              <w:ind w:firstLine="0"/>
              <w:jc w:val="center"/>
            </w:pPr>
            <w:r>
              <w:t>800</w:t>
            </w:r>
          </w:p>
        </w:tc>
        <w:tc>
          <w:tcPr>
            <w:tcW w:w="2126" w:type="dxa"/>
            <w:vAlign w:val="center"/>
          </w:tcPr>
          <w:p w:rsidR="008D0018" w:rsidRPr="00936CED" w:rsidRDefault="00CE3DB3" w:rsidP="00DF35EA">
            <w:pPr>
              <w:pStyle w:val="af5"/>
              <w:ind w:firstLine="0"/>
              <w:jc w:val="center"/>
            </w:pPr>
            <w:r>
              <w:t>2,4</w:t>
            </w:r>
          </w:p>
        </w:tc>
      </w:tr>
      <w:tr w:rsidR="008D0018" w:rsidRPr="00230A25" w:rsidTr="00CF47FD">
        <w:trPr>
          <w:trHeight w:val="240"/>
        </w:trPr>
        <w:tc>
          <w:tcPr>
            <w:tcW w:w="4253" w:type="dxa"/>
          </w:tcPr>
          <w:p w:rsidR="008D0018" w:rsidRPr="00230A25" w:rsidRDefault="008D0018" w:rsidP="00DF35EA">
            <w:pPr>
              <w:pStyle w:val="af5"/>
              <w:ind w:firstLine="0"/>
            </w:pPr>
            <w:r>
              <w:t>Итого</w:t>
            </w:r>
          </w:p>
        </w:tc>
        <w:tc>
          <w:tcPr>
            <w:tcW w:w="1275" w:type="dxa"/>
          </w:tcPr>
          <w:p w:rsidR="008D0018" w:rsidRPr="00230A25" w:rsidRDefault="008D0018" w:rsidP="00DF35EA">
            <w:pPr>
              <w:pStyle w:val="af5"/>
              <w:ind w:firstLine="0"/>
            </w:pPr>
          </w:p>
        </w:tc>
        <w:tc>
          <w:tcPr>
            <w:tcW w:w="1560" w:type="dxa"/>
          </w:tcPr>
          <w:p w:rsidR="008D0018" w:rsidRPr="00230A25" w:rsidRDefault="008D0018" w:rsidP="00DF35EA">
            <w:pPr>
              <w:pStyle w:val="af5"/>
              <w:ind w:firstLine="0"/>
              <w:jc w:val="center"/>
            </w:pPr>
          </w:p>
        </w:tc>
        <w:tc>
          <w:tcPr>
            <w:tcW w:w="2126" w:type="dxa"/>
          </w:tcPr>
          <w:p w:rsidR="008D0018" w:rsidRPr="00230A25" w:rsidRDefault="00CE3DB3" w:rsidP="00DF35EA">
            <w:pPr>
              <w:pStyle w:val="af5"/>
              <w:ind w:firstLine="0"/>
              <w:jc w:val="center"/>
            </w:pPr>
            <w:r>
              <w:t>3,25</w:t>
            </w:r>
          </w:p>
        </w:tc>
      </w:tr>
    </w:tbl>
    <w:p w:rsidR="00D81ED2" w:rsidRDefault="00D81ED2" w:rsidP="00F34358">
      <w:pPr>
        <w:pStyle w:val="af5"/>
        <w:spacing w:line="360" w:lineRule="auto"/>
      </w:pPr>
    </w:p>
    <w:p w:rsidR="008D0018" w:rsidRPr="00D43110" w:rsidRDefault="008D0018" w:rsidP="00F34358">
      <w:pPr>
        <w:pStyle w:val="af5"/>
        <w:spacing w:line="360" w:lineRule="auto"/>
      </w:pPr>
      <w:r w:rsidRPr="00D43110">
        <w:t>Итогосуммарнаястоимостькомплектующихизделийустройства</w:t>
      </w:r>
      <w:r>
        <w:t xml:space="preserve">: </w:t>
      </w:r>
    </w:p>
    <w:p w:rsidR="008D0018" w:rsidRDefault="008D0018" w:rsidP="00F34358">
      <w:pPr>
        <w:pStyle w:val="af5"/>
        <w:spacing w:line="360" w:lineRule="auto"/>
      </w:pPr>
      <w:r w:rsidRPr="00D43110">
        <w:t>С</w:t>
      </w:r>
      <w:r w:rsidRPr="004257F0">
        <w:rPr>
          <w:vertAlign w:val="subscript"/>
        </w:rPr>
        <w:t>компл</w:t>
      </w:r>
      <w:r w:rsidRPr="00D43110">
        <w:t>=</w:t>
      </w:r>
      <w:r w:rsidR="00686108">
        <w:t>3,25</w:t>
      </w:r>
      <w:r w:rsidRPr="00C21EDD">
        <w:t xml:space="preserve"> тенге</w:t>
      </w:r>
    </w:p>
    <w:p w:rsidR="008D0018" w:rsidRPr="00D43110" w:rsidRDefault="008D0018" w:rsidP="00F34358">
      <w:pPr>
        <w:pStyle w:val="af5"/>
        <w:spacing w:line="360" w:lineRule="auto"/>
      </w:pPr>
      <w:bookmarkStart w:id="13" w:name="_Toc137243622"/>
      <w:r w:rsidRPr="00D43110">
        <w:t>Расчетстоимостивспомогательныхматериалов</w:t>
      </w:r>
      <w:bookmarkEnd w:id="13"/>
    </w:p>
    <w:p w:rsidR="008D0018" w:rsidRPr="00BF2A36" w:rsidRDefault="008D0018" w:rsidP="00F34358">
      <w:pPr>
        <w:pStyle w:val="af5"/>
        <w:spacing w:line="360" w:lineRule="auto"/>
      </w:pPr>
      <w:r w:rsidRPr="00D43110">
        <w:t>Стоимостьвспомогательныхматериалов(С</w:t>
      </w:r>
      <w:r w:rsidRPr="00F34358">
        <w:rPr>
          <w:vertAlign w:val="subscript"/>
        </w:rPr>
        <w:t>всп</w:t>
      </w:r>
      <w:r w:rsidRPr="00D43110">
        <w:t>)определяетсяпоформуле</w:t>
      </w:r>
      <w:r w:rsidR="00CF47FD">
        <w:t xml:space="preserve"> (1</w:t>
      </w:r>
      <w:r>
        <w:t>)</w:t>
      </w:r>
      <w:r w:rsidR="00F34358">
        <w:t>:</w:t>
      </w:r>
    </w:p>
    <w:p w:rsidR="008D0018" w:rsidRPr="00BF2A36" w:rsidRDefault="008D0018" w:rsidP="00F34358">
      <w:pPr>
        <w:pStyle w:val="af5"/>
        <w:spacing w:line="360" w:lineRule="auto"/>
      </w:pPr>
    </w:p>
    <w:p w:rsidR="008D0018" w:rsidRPr="00BF2A36" w:rsidRDefault="008D0018" w:rsidP="00F34358">
      <w:pPr>
        <w:pStyle w:val="af5"/>
        <w:spacing w:line="360" w:lineRule="auto"/>
        <w:jc w:val="right"/>
      </w:pPr>
      <w:r w:rsidRPr="00D43110">
        <w:t>С</w:t>
      </w:r>
      <w:r w:rsidRPr="004257F0">
        <w:rPr>
          <w:vertAlign w:val="subscript"/>
        </w:rPr>
        <w:t>всп</w:t>
      </w:r>
      <w:r w:rsidRPr="00D43110">
        <w:t>=М</w:t>
      </w:r>
      <w:r w:rsidRPr="00D43110">
        <w:object w:dxaOrig="173" w:dyaOrig="17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5pt;height:10.5pt" o:ole="">
            <v:imagedata r:id="rId10" o:title=""/>
          </v:shape>
          <o:OLEObject Type="Embed" ProgID="Equation.3" ShapeID="_x0000_i1025" DrawAspect="Content" ObjectID="_1699386667" r:id="rId11"/>
        </w:object>
      </w:r>
      <w:r w:rsidRPr="00D43110">
        <w:t>Р</w:t>
      </w:r>
      <w:r w:rsidRPr="004257F0">
        <w:rPr>
          <w:vertAlign w:val="subscript"/>
        </w:rPr>
        <w:t>кг</w:t>
      </w:r>
      <w:r w:rsidRPr="00D43110">
        <w:t>,</w:t>
      </w:r>
      <w:r w:rsidR="00686108">
        <w:t xml:space="preserve">                             (1</w:t>
      </w:r>
      <w:r w:rsidRPr="00BF2A36">
        <w:t>)</w:t>
      </w:r>
    </w:p>
    <w:p w:rsidR="008D0018" w:rsidRPr="00BF2A36" w:rsidRDefault="008D0018" w:rsidP="00F34358">
      <w:pPr>
        <w:pStyle w:val="af5"/>
        <w:spacing w:line="360" w:lineRule="auto"/>
      </w:pPr>
    </w:p>
    <w:p w:rsidR="008D0018" w:rsidRPr="00D43110" w:rsidRDefault="008D0018" w:rsidP="00F34358">
      <w:pPr>
        <w:pStyle w:val="af5"/>
        <w:spacing w:line="360" w:lineRule="auto"/>
      </w:pPr>
      <w:r w:rsidRPr="00D43110">
        <w:t>гдеМ</w:t>
      </w:r>
      <w:r>
        <w:t xml:space="preserve"> - </w:t>
      </w:r>
      <w:r w:rsidRPr="00D43110">
        <w:t>массаматериалавкилограммах;</w:t>
      </w:r>
    </w:p>
    <w:p w:rsidR="008D0018" w:rsidRPr="00D43110" w:rsidRDefault="008D0018" w:rsidP="00F34358">
      <w:pPr>
        <w:pStyle w:val="af5"/>
        <w:spacing w:line="360" w:lineRule="auto"/>
        <w:ind w:firstLine="1036"/>
      </w:pPr>
      <w:r w:rsidRPr="00D43110">
        <w:t>Р</w:t>
      </w:r>
      <w:r w:rsidRPr="004257F0">
        <w:rPr>
          <w:vertAlign w:val="subscript"/>
        </w:rPr>
        <w:t>кг</w:t>
      </w:r>
      <w:r>
        <w:t xml:space="preserve"> - </w:t>
      </w:r>
      <w:r w:rsidRPr="00D43110">
        <w:t>расценка-стоимостьодногокилограмма.</w:t>
      </w:r>
    </w:p>
    <w:p w:rsidR="008D0018" w:rsidRDefault="008D0018" w:rsidP="00F34358">
      <w:pPr>
        <w:pStyle w:val="af5"/>
        <w:spacing w:line="360" w:lineRule="auto"/>
      </w:pPr>
      <w:r w:rsidRPr="00D43110">
        <w:t>Расчетстоимостивспомогательныхматериаловприведенвтаблице</w:t>
      </w:r>
      <w:r w:rsidR="00686108">
        <w:t xml:space="preserve"> 2.</w:t>
      </w:r>
    </w:p>
    <w:p w:rsidR="008D0018" w:rsidRDefault="008D0018" w:rsidP="00F34358">
      <w:pPr>
        <w:pStyle w:val="af5"/>
        <w:spacing w:line="360" w:lineRule="auto"/>
      </w:pPr>
    </w:p>
    <w:p w:rsidR="008D0018" w:rsidRDefault="008D0018" w:rsidP="00F34358">
      <w:pPr>
        <w:pStyle w:val="af5"/>
        <w:spacing w:line="360" w:lineRule="auto"/>
      </w:pPr>
      <w:r>
        <w:t xml:space="preserve">Таблица 2 – </w:t>
      </w:r>
      <w:r w:rsidRPr="00B00741">
        <w:t>Стоимость вспомогательных материалов</w:t>
      </w:r>
    </w:p>
    <w:tbl>
      <w:tblPr>
        <w:tblW w:w="9639"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3402"/>
        <w:gridCol w:w="992"/>
        <w:gridCol w:w="1276"/>
        <w:gridCol w:w="1663"/>
        <w:gridCol w:w="2306"/>
      </w:tblGrid>
      <w:tr w:rsidR="008D0018" w:rsidRPr="00B21B08" w:rsidTr="00CF47FD">
        <w:trPr>
          <w:trHeight w:val="280"/>
        </w:trPr>
        <w:tc>
          <w:tcPr>
            <w:tcW w:w="3402" w:type="dxa"/>
            <w:shd w:val="clear" w:color="auto" w:fill="auto"/>
          </w:tcPr>
          <w:p w:rsidR="008D0018" w:rsidRPr="00B21B08" w:rsidRDefault="008D0018" w:rsidP="00DF35EA">
            <w:pPr>
              <w:pStyle w:val="af7"/>
              <w:widowControl w:val="0"/>
              <w:rPr>
                <w:sz w:val="28"/>
                <w:lang w:eastAsia="en-US"/>
              </w:rPr>
            </w:pPr>
            <w:r w:rsidRPr="00B21B08">
              <w:rPr>
                <w:sz w:val="28"/>
                <w:lang w:eastAsia="en-US"/>
              </w:rPr>
              <w:t xml:space="preserve">Материал </w:t>
            </w:r>
          </w:p>
        </w:tc>
        <w:tc>
          <w:tcPr>
            <w:tcW w:w="992" w:type="dxa"/>
            <w:shd w:val="clear" w:color="auto" w:fill="auto"/>
          </w:tcPr>
          <w:p w:rsidR="008D0018" w:rsidRPr="00B21B08" w:rsidRDefault="008D0018" w:rsidP="00DF35EA">
            <w:pPr>
              <w:pStyle w:val="af7"/>
              <w:widowControl w:val="0"/>
              <w:rPr>
                <w:sz w:val="28"/>
                <w:lang w:eastAsia="en-US"/>
              </w:rPr>
            </w:pPr>
            <w:r w:rsidRPr="00B21B08">
              <w:rPr>
                <w:sz w:val="28"/>
                <w:lang w:eastAsia="en-US"/>
              </w:rPr>
              <w:t>Масса</w:t>
            </w:r>
          </w:p>
        </w:tc>
        <w:tc>
          <w:tcPr>
            <w:tcW w:w="1276" w:type="dxa"/>
            <w:shd w:val="clear" w:color="auto" w:fill="auto"/>
          </w:tcPr>
          <w:p w:rsidR="008D0018" w:rsidRPr="00B21B08" w:rsidRDefault="008D0018" w:rsidP="00DF35EA">
            <w:pPr>
              <w:pStyle w:val="af7"/>
              <w:widowControl w:val="0"/>
              <w:rPr>
                <w:sz w:val="28"/>
                <w:lang w:eastAsia="en-US"/>
              </w:rPr>
            </w:pPr>
            <w:r w:rsidRPr="00B21B08">
              <w:rPr>
                <w:sz w:val="28"/>
                <w:lang w:eastAsia="en-US"/>
              </w:rPr>
              <w:t>Ед. изм.</w:t>
            </w:r>
          </w:p>
        </w:tc>
        <w:tc>
          <w:tcPr>
            <w:tcW w:w="1663" w:type="dxa"/>
            <w:shd w:val="clear" w:color="auto" w:fill="auto"/>
          </w:tcPr>
          <w:p w:rsidR="008D0018" w:rsidRPr="00B21B08" w:rsidRDefault="008D0018" w:rsidP="00DF35EA">
            <w:pPr>
              <w:pStyle w:val="af7"/>
              <w:widowControl w:val="0"/>
              <w:rPr>
                <w:sz w:val="28"/>
                <w:lang w:eastAsia="en-US"/>
              </w:rPr>
            </w:pPr>
            <w:r w:rsidRPr="00B21B08">
              <w:rPr>
                <w:sz w:val="28"/>
                <w:lang w:eastAsia="en-US"/>
              </w:rPr>
              <w:t>Р</w:t>
            </w:r>
            <w:r w:rsidRPr="00F310E0">
              <w:rPr>
                <w:sz w:val="28"/>
                <w:vertAlign w:val="subscript"/>
                <w:lang w:eastAsia="en-US"/>
              </w:rPr>
              <w:t>кг</w:t>
            </w:r>
            <w:r w:rsidRPr="00B21B08">
              <w:rPr>
                <w:sz w:val="28"/>
                <w:lang w:eastAsia="en-US"/>
              </w:rPr>
              <w:t>, тенге/кг</w:t>
            </w:r>
          </w:p>
        </w:tc>
        <w:tc>
          <w:tcPr>
            <w:tcW w:w="2306" w:type="dxa"/>
            <w:shd w:val="clear" w:color="auto" w:fill="auto"/>
          </w:tcPr>
          <w:p w:rsidR="008D0018" w:rsidRPr="00F310E0" w:rsidRDefault="008D0018" w:rsidP="00DF35EA">
            <w:pPr>
              <w:pStyle w:val="af7"/>
              <w:widowControl w:val="0"/>
              <w:rPr>
                <w:sz w:val="28"/>
                <w:lang w:val="en-US" w:eastAsia="en-US"/>
              </w:rPr>
            </w:pPr>
            <w:r>
              <w:rPr>
                <w:sz w:val="28"/>
                <w:lang w:eastAsia="en-US"/>
              </w:rPr>
              <w:t>Стоимость, тенге</w:t>
            </w:r>
          </w:p>
        </w:tc>
      </w:tr>
      <w:tr w:rsidR="008D0018" w:rsidRPr="00B21B08" w:rsidTr="00CF47FD">
        <w:trPr>
          <w:trHeight w:val="283"/>
        </w:trPr>
        <w:tc>
          <w:tcPr>
            <w:tcW w:w="3402" w:type="dxa"/>
            <w:shd w:val="clear" w:color="auto" w:fill="auto"/>
          </w:tcPr>
          <w:p w:rsidR="008D0018" w:rsidRPr="00B21B08" w:rsidRDefault="00686108" w:rsidP="00DF35EA">
            <w:pPr>
              <w:pStyle w:val="af7"/>
              <w:widowControl w:val="0"/>
              <w:rPr>
                <w:sz w:val="28"/>
                <w:lang w:eastAsia="en-US"/>
              </w:rPr>
            </w:pPr>
            <w:r>
              <w:rPr>
                <w:sz w:val="28"/>
                <w:lang w:eastAsia="en-US"/>
              </w:rPr>
              <w:t>гипс</w:t>
            </w:r>
          </w:p>
        </w:tc>
        <w:tc>
          <w:tcPr>
            <w:tcW w:w="992" w:type="dxa"/>
            <w:shd w:val="clear" w:color="auto" w:fill="auto"/>
          </w:tcPr>
          <w:p w:rsidR="008D0018" w:rsidRPr="00B21B08" w:rsidRDefault="00686108" w:rsidP="00DF35EA">
            <w:pPr>
              <w:pStyle w:val="af7"/>
              <w:widowControl w:val="0"/>
              <w:jc w:val="center"/>
              <w:rPr>
                <w:sz w:val="28"/>
                <w:lang w:eastAsia="en-US"/>
              </w:rPr>
            </w:pPr>
            <w:r>
              <w:rPr>
                <w:sz w:val="28"/>
                <w:lang w:eastAsia="en-US"/>
              </w:rPr>
              <w:t>0,1</w:t>
            </w:r>
          </w:p>
        </w:tc>
        <w:tc>
          <w:tcPr>
            <w:tcW w:w="1276" w:type="dxa"/>
            <w:shd w:val="clear" w:color="auto" w:fill="auto"/>
          </w:tcPr>
          <w:p w:rsidR="008D0018" w:rsidRPr="00B21B08" w:rsidRDefault="008D0018" w:rsidP="00DF35EA">
            <w:pPr>
              <w:pStyle w:val="af7"/>
              <w:widowControl w:val="0"/>
              <w:jc w:val="center"/>
              <w:rPr>
                <w:sz w:val="28"/>
                <w:lang w:eastAsia="en-US"/>
              </w:rPr>
            </w:pPr>
            <w:r w:rsidRPr="00B21B08">
              <w:rPr>
                <w:sz w:val="28"/>
                <w:lang w:eastAsia="en-US"/>
              </w:rPr>
              <w:t>кг.</w:t>
            </w:r>
          </w:p>
        </w:tc>
        <w:tc>
          <w:tcPr>
            <w:tcW w:w="1663" w:type="dxa"/>
            <w:shd w:val="clear" w:color="auto" w:fill="auto"/>
          </w:tcPr>
          <w:p w:rsidR="008D0018" w:rsidRPr="00B21B08" w:rsidRDefault="00686108" w:rsidP="00DF35EA">
            <w:pPr>
              <w:pStyle w:val="af7"/>
              <w:widowControl w:val="0"/>
              <w:jc w:val="center"/>
              <w:rPr>
                <w:sz w:val="28"/>
                <w:lang w:eastAsia="en-US"/>
              </w:rPr>
            </w:pPr>
            <w:r>
              <w:rPr>
                <w:sz w:val="28"/>
                <w:lang w:eastAsia="en-US"/>
              </w:rPr>
              <w:t>27,92</w:t>
            </w:r>
          </w:p>
        </w:tc>
        <w:tc>
          <w:tcPr>
            <w:tcW w:w="2306" w:type="dxa"/>
            <w:shd w:val="clear" w:color="auto" w:fill="auto"/>
          </w:tcPr>
          <w:p w:rsidR="008D0018" w:rsidRPr="00B21B08" w:rsidRDefault="00686108" w:rsidP="00DF35EA">
            <w:pPr>
              <w:pStyle w:val="af7"/>
              <w:widowControl w:val="0"/>
              <w:jc w:val="center"/>
              <w:rPr>
                <w:sz w:val="28"/>
                <w:lang w:eastAsia="en-US"/>
              </w:rPr>
            </w:pPr>
            <w:r>
              <w:rPr>
                <w:sz w:val="28"/>
                <w:lang w:eastAsia="en-US"/>
              </w:rPr>
              <w:t>2,79</w:t>
            </w:r>
          </w:p>
        </w:tc>
      </w:tr>
      <w:tr w:rsidR="008D0018" w:rsidRPr="00B21B08" w:rsidTr="00CF47FD">
        <w:trPr>
          <w:trHeight w:val="204"/>
        </w:trPr>
        <w:tc>
          <w:tcPr>
            <w:tcW w:w="3402" w:type="dxa"/>
            <w:shd w:val="clear" w:color="auto" w:fill="auto"/>
          </w:tcPr>
          <w:p w:rsidR="008D0018" w:rsidRPr="00B21B08" w:rsidRDefault="008D0018" w:rsidP="00DF35EA">
            <w:pPr>
              <w:pStyle w:val="af7"/>
              <w:widowControl w:val="0"/>
              <w:rPr>
                <w:sz w:val="28"/>
                <w:lang w:eastAsia="en-US"/>
              </w:rPr>
            </w:pPr>
            <w:r w:rsidRPr="00B21B08">
              <w:rPr>
                <w:sz w:val="28"/>
                <w:lang w:eastAsia="en-US"/>
              </w:rPr>
              <w:t>Итого</w:t>
            </w:r>
          </w:p>
        </w:tc>
        <w:tc>
          <w:tcPr>
            <w:tcW w:w="992" w:type="dxa"/>
            <w:shd w:val="clear" w:color="auto" w:fill="auto"/>
          </w:tcPr>
          <w:p w:rsidR="008D0018" w:rsidRPr="00B21B08" w:rsidRDefault="008D0018" w:rsidP="00DF35EA">
            <w:pPr>
              <w:pStyle w:val="af7"/>
              <w:widowControl w:val="0"/>
              <w:jc w:val="center"/>
              <w:rPr>
                <w:sz w:val="28"/>
                <w:lang w:eastAsia="en-US"/>
              </w:rPr>
            </w:pPr>
          </w:p>
        </w:tc>
        <w:tc>
          <w:tcPr>
            <w:tcW w:w="1276" w:type="dxa"/>
            <w:shd w:val="clear" w:color="auto" w:fill="auto"/>
          </w:tcPr>
          <w:p w:rsidR="008D0018" w:rsidRPr="00B21B08" w:rsidRDefault="008D0018" w:rsidP="00DF35EA">
            <w:pPr>
              <w:pStyle w:val="af7"/>
              <w:widowControl w:val="0"/>
              <w:jc w:val="center"/>
              <w:rPr>
                <w:sz w:val="28"/>
                <w:lang w:eastAsia="en-US"/>
              </w:rPr>
            </w:pPr>
          </w:p>
        </w:tc>
        <w:tc>
          <w:tcPr>
            <w:tcW w:w="1663" w:type="dxa"/>
            <w:shd w:val="clear" w:color="auto" w:fill="auto"/>
          </w:tcPr>
          <w:p w:rsidR="008D0018" w:rsidRPr="00B21B08" w:rsidRDefault="008D0018" w:rsidP="00DF35EA">
            <w:pPr>
              <w:pStyle w:val="af7"/>
              <w:widowControl w:val="0"/>
              <w:jc w:val="center"/>
              <w:rPr>
                <w:sz w:val="28"/>
                <w:lang w:eastAsia="en-US"/>
              </w:rPr>
            </w:pPr>
          </w:p>
        </w:tc>
        <w:tc>
          <w:tcPr>
            <w:tcW w:w="2306" w:type="dxa"/>
            <w:shd w:val="clear" w:color="auto" w:fill="auto"/>
          </w:tcPr>
          <w:p w:rsidR="008D0018" w:rsidRPr="00B21B08" w:rsidRDefault="00686108" w:rsidP="00DF35EA">
            <w:pPr>
              <w:pStyle w:val="af7"/>
              <w:widowControl w:val="0"/>
              <w:jc w:val="center"/>
              <w:rPr>
                <w:sz w:val="28"/>
                <w:lang w:eastAsia="en-US"/>
              </w:rPr>
            </w:pPr>
            <w:r>
              <w:rPr>
                <w:sz w:val="28"/>
                <w:lang w:eastAsia="en-US"/>
              </w:rPr>
              <w:t>2,79</w:t>
            </w:r>
          </w:p>
        </w:tc>
      </w:tr>
    </w:tbl>
    <w:p w:rsidR="008D0018" w:rsidRDefault="008D0018" w:rsidP="00DF35EA">
      <w:pPr>
        <w:pStyle w:val="af5"/>
      </w:pPr>
    </w:p>
    <w:p w:rsidR="008D0018" w:rsidRDefault="008D0018" w:rsidP="00DF35EA">
      <w:pPr>
        <w:pStyle w:val="af5"/>
      </w:pPr>
    </w:p>
    <w:p w:rsidR="008D0018" w:rsidRPr="00D43110" w:rsidRDefault="008D0018" w:rsidP="00F34358">
      <w:pPr>
        <w:pStyle w:val="af5"/>
        <w:spacing w:line="360" w:lineRule="auto"/>
      </w:pPr>
      <w:r w:rsidRPr="00D43110">
        <w:t>ИтогостоимостьвспомогательныхматериаловС</w:t>
      </w:r>
      <w:r w:rsidRPr="004257F0">
        <w:rPr>
          <w:vertAlign w:val="subscript"/>
        </w:rPr>
        <w:t>всп</w:t>
      </w:r>
      <w:r w:rsidRPr="00D43110">
        <w:t>=</w:t>
      </w:r>
      <w:r w:rsidR="00686108">
        <w:rPr>
          <w:szCs w:val="24"/>
          <w:lang w:eastAsia="en-US"/>
        </w:rPr>
        <w:t>2,79</w:t>
      </w:r>
      <w:r w:rsidRPr="00D43110">
        <w:t>тенге.</w:t>
      </w:r>
    </w:p>
    <w:p w:rsidR="008D0018" w:rsidRDefault="008D0018" w:rsidP="00F34358">
      <w:pPr>
        <w:pStyle w:val="af5"/>
        <w:spacing w:line="360" w:lineRule="auto"/>
      </w:pPr>
      <w:r w:rsidRPr="00D43110">
        <w:t>Такимобразом,суммарныематериальныезатратыравны</w:t>
      </w:r>
      <w:r w:rsidR="00CF47FD">
        <w:t xml:space="preserve"> (2</w:t>
      </w:r>
      <w:r>
        <w:t>):</w:t>
      </w:r>
    </w:p>
    <w:p w:rsidR="007F7278" w:rsidRPr="00BF2A36" w:rsidRDefault="007F7278" w:rsidP="00F34358">
      <w:pPr>
        <w:pStyle w:val="af5"/>
        <w:spacing w:line="360" w:lineRule="auto"/>
      </w:pPr>
    </w:p>
    <w:p w:rsidR="008D0018" w:rsidRPr="00BF2A36" w:rsidRDefault="008D0018" w:rsidP="00F34358">
      <w:pPr>
        <w:pStyle w:val="af5"/>
        <w:spacing w:line="360" w:lineRule="auto"/>
        <w:jc w:val="right"/>
      </w:pPr>
      <w:r w:rsidRPr="00D43110">
        <w:t>С</w:t>
      </w:r>
      <w:r w:rsidRPr="004257F0">
        <w:rPr>
          <w:vertAlign w:val="subscript"/>
        </w:rPr>
        <w:t>мат</w:t>
      </w:r>
      <w:r w:rsidRPr="00D43110">
        <w:t>=С</w:t>
      </w:r>
      <w:r w:rsidRPr="004257F0">
        <w:rPr>
          <w:vertAlign w:val="subscript"/>
        </w:rPr>
        <w:t>всп</w:t>
      </w:r>
      <w:r w:rsidRPr="00D43110">
        <w:t>+С</w:t>
      </w:r>
      <w:r w:rsidRPr="004257F0">
        <w:rPr>
          <w:vertAlign w:val="subscript"/>
        </w:rPr>
        <w:t>компл</w:t>
      </w:r>
      <w:r w:rsidRPr="00D43110">
        <w:t>,</w:t>
      </w:r>
      <w:r w:rsidRPr="00BF2A36">
        <w:t xml:space="preserve">                                                          (</w:t>
      </w:r>
      <w:r w:rsidR="00686108">
        <w:t>2</w:t>
      </w:r>
      <w:r w:rsidRPr="00BF2A36">
        <w:t>)</w:t>
      </w:r>
    </w:p>
    <w:p w:rsidR="008D0018" w:rsidRPr="00D43110" w:rsidRDefault="008D0018" w:rsidP="00F34358">
      <w:pPr>
        <w:pStyle w:val="af5"/>
        <w:spacing w:line="360" w:lineRule="auto"/>
      </w:pPr>
    </w:p>
    <w:p w:rsidR="008D0018" w:rsidRPr="00D43110" w:rsidRDefault="008D0018" w:rsidP="00F34358">
      <w:pPr>
        <w:pStyle w:val="af5"/>
        <w:spacing w:line="360" w:lineRule="auto"/>
      </w:pPr>
      <w:r w:rsidRPr="00D43110">
        <w:t>гдеС</w:t>
      </w:r>
      <w:r w:rsidRPr="004257F0">
        <w:rPr>
          <w:vertAlign w:val="subscript"/>
        </w:rPr>
        <w:t>всп</w:t>
      </w:r>
      <w:r>
        <w:t xml:space="preserve"> - </w:t>
      </w:r>
      <w:r w:rsidRPr="00D43110">
        <w:t>стоимостьвспомогательныхматериалов;</w:t>
      </w:r>
    </w:p>
    <w:p w:rsidR="008D0018" w:rsidRPr="00D43110" w:rsidRDefault="008D0018" w:rsidP="00F34358">
      <w:pPr>
        <w:pStyle w:val="af5"/>
        <w:spacing w:line="360" w:lineRule="auto"/>
        <w:ind w:firstLine="1036"/>
      </w:pPr>
      <w:r w:rsidRPr="00D43110">
        <w:t>С</w:t>
      </w:r>
      <w:r w:rsidRPr="004257F0">
        <w:rPr>
          <w:vertAlign w:val="subscript"/>
        </w:rPr>
        <w:t>компл</w:t>
      </w:r>
      <w:r>
        <w:t xml:space="preserve"> - </w:t>
      </w:r>
      <w:r w:rsidRPr="00D43110">
        <w:t>стоимостькомплектующихизделий.</w:t>
      </w:r>
    </w:p>
    <w:p w:rsidR="008D0018" w:rsidRPr="00D43110" w:rsidRDefault="008D0018" w:rsidP="00F34358">
      <w:pPr>
        <w:pStyle w:val="af5"/>
        <w:spacing w:line="360" w:lineRule="auto"/>
      </w:pPr>
      <w:r w:rsidRPr="00D43110">
        <w:t>С</w:t>
      </w:r>
      <w:r w:rsidRPr="004257F0">
        <w:rPr>
          <w:vertAlign w:val="subscript"/>
        </w:rPr>
        <w:t>мат</w:t>
      </w:r>
      <w:r w:rsidRPr="00D43110">
        <w:t>=</w:t>
      </w:r>
      <w:r w:rsidR="00686108">
        <w:t>2,79</w:t>
      </w:r>
      <w:r w:rsidRPr="00D43110">
        <w:t>+</w:t>
      </w:r>
      <w:r w:rsidR="00686108">
        <w:t>3,25</w:t>
      </w:r>
      <w:r w:rsidRPr="00D43110">
        <w:t>=</w:t>
      </w:r>
      <w:r w:rsidR="00686108">
        <w:t xml:space="preserve">6,04 </w:t>
      </w:r>
      <w:r w:rsidRPr="00D43110">
        <w:t>тенге</w:t>
      </w:r>
    </w:p>
    <w:p w:rsidR="00686108" w:rsidRDefault="00686108" w:rsidP="00F34358">
      <w:pPr>
        <w:pStyle w:val="af5"/>
        <w:spacing w:line="360" w:lineRule="auto"/>
      </w:pPr>
    </w:p>
    <w:p w:rsidR="00686108" w:rsidRDefault="00686108" w:rsidP="00F34358">
      <w:pPr>
        <w:pStyle w:val="af5"/>
        <w:spacing w:line="360" w:lineRule="auto"/>
      </w:pPr>
      <w:r>
        <w:t>3 Расходы на электричество</w:t>
      </w:r>
    </w:p>
    <w:p w:rsidR="00686108" w:rsidRPr="00D43110" w:rsidRDefault="00686108" w:rsidP="00F34358">
      <w:pPr>
        <w:pStyle w:val="af5"/>
        <w:spacing w:line="360" w:lineRule="auto"/>
      </w:pPr>
      <w:r w:rsidRPr="00D43110">
        <w:t>Расчетстоимости</w:t>
      </w:r>
      <w:r>
        <w:t xml:space="preserve"> потраченного электричества</w:t>
      </w:r>
    </w:p>
    <w:p w:rsidR="00CF47FD" w:rsidRDefault="00CF47FD" w:rsidP="00F34358">
      <w:pPr>
        <w:pStyle w:val="af5"/>
        <w:spacing w:line="360" w:lineRule="auto"/>
      </w:pPr>
    </w:p>
    <w:p w:rsidR="00686108" w:rsidRPr="00BF2A36" w:rsidRDefault="00686108" w:rsidP="00F34358">
      <w:pPr>
        <w:pStyle w:val="af5"/>
        <w:spacing w:line="360" w:lineRule="auto"/>
      </w:pPr>
      <w:r w:rsidRPr="00D43110">
        <w:t>Стоимость</w:t>
      </w:r>
      <w:r w:rsidR="00CF47FD">
        <w:t>потраченной электроэнергии (С</w:t>
      </w:r>
      <w:r w:rsidR="00CF47FD" w:rsidRPr="00CF47FD">
        <w:rPr>
          <w:vertAlign w:val="subscript"/>
        </w:rPr>
        <w:t>э</w:t>
      </w:r>
      <w:r w:rsidRPr="00D43110">
        <w:t>)определяетсяпоформуле</w:t>
      </w:r>
      <w:r w:rsidR="00CF47FD">
        <w:t xml:space="preserve"> (3</w:t>
      </w:r>
      <w:r>
        <w:t>)</w:t>
      </w:r>
      <w:r w:rsidRPr="00D43110">
        <w:t>:</w:t>
      </w:r>
    </w:p>
    <w:p w:rsidR="00686108" w:rsidRPr="00BF2A36" w:rsidRDefault="00686108" w:rsidP="00F34358">
      <w:pPr>
        <w:pStyle w:val="af5"/>
        <w:spacing w:line="360" w:lineRule="auto"/>
      </w:pPr>
    </w:p>
    <w:p w:rsidR="00686108" w:rsidRPr="00BF2A36" w:rsidRDefault="00686108" w:rsidP="00F34358">
      <w:pPr>
        <w:pStyle w:val="af5"/>
        <w:spacing w:line="360" w:lineRule="auto"/>
        <w:jc w:val="right"/>
      </w:pPr>
      <w:r w:rsidRPr="00D43110">
        <w:t>С</w:t>
      </w:r>
      <w:r w:rsidR="00CF47FD">
        <w:rPr>
          <w:vertAlign w:val="subscript"/>
        </w:rPr>
        <w:t>э</w:t>
      </w:r>
      <w:r w:rsidRPr="00D43110">
        <w:t>=М</w:t>
      </w:r>
      <w:r w:rsidR="00CF47FD" w:rsidRPr="00CF47FD">
        <w:rPr>
          <w:vertAlign w:val="subscript"/>
        </w:rPr>
        <w:t>п</w:t>
      </w:r>
      <w:r w:rsidRPr="00D43110">
        <w:object w:dxaOrig="173" w:dyaOrig="173">
          <v:shape id="_x0000_i1026" type="#_x0000_t75" style="width:10.5pt;height:10.5pt" o:ole="">
            <v:imagedata r:id="rId10" o:title=""/>
          </v:shape>
          <o:OLEObject Type="Embed" ProgID="Equation.3" ShapeID="_x0000_i1026" DrawAspect="Content" ObjectID="_1699386668" r:id="rId12"/>
        </w:object>
      </w:r>
      <w:r w:rsidR="00CF47FD">
        <w:rPr>
          <w:lang w:val="en-US"/>
        </w:rPr>
        <w:t>t</w:t>
      </w:r>
      <w:r w:rsidR="00CF47FD" w:rsidRPr="00D43110">
        <w:object w:dxaOrig="173" w:dyaOrig="173">
          <v:shape id="_x0000_i1027" type="#_x0000_t75" style="width:10.5pt;height:10.5pt" o:ole="">
            <v:imagedata r:id="rId10" o:title=""/>
          </v:shape>
          <o:OLEObject Type="Embed" ProgID="Equation.3" ShapeID="_x0000_i1027" DrawAspect="Content" ObjectID="_1699386669" r:id="rId13"/>
        </w:object>
      </w:r>
      <w:r w:rsidR="00CF47FD">
        <w:t>С</w:t>
      </w:r>
      <w:r w:rsidR="00CF47FD">
        <w:rPr>
          <w:vertAlign w:val="subscript"/>
        </w:rPr>
        <w:t>кВт</w:t>
      </w:r>
      <w:r w:rsidRPr="00D43110">
        <w:t>,</w:t>
      </w:r>
      <w:r>
        <w:t xml:space="preserve">                              (</w:t>
      </w:r>
      <w:r w:rsidR="00CF47FD">
        <w:t>3</w:t>
      </w:r>
      <w:r w:rsidRPr="00BF2A36">
        <w:t>)</w:t>
      </w:r>
    </w:p>
    <w:p w:rsidR="00686108" w:rsidRPr="00BF2A36" w:rsidRDefault="00686108" w:rsidP="00F34358">
      <w:pPr>
        <w:pStyle w:val="af5"/>
        <w:spacing w:line="360" w:lineRule="auto"/>
      </w:pPr>
    </w:p>
    <w:p w:rsidR="00686108" w:rsidRPr="00D43110" w:rsidRDefault="00686108" w:rsidP="00F34358">
      <w:pPr>
        <w:pStyle w:val="af5"/>
        <w:spacing w:line="360" w:lineRule="auto"/>
      </w:pPr>
      <w:r w:rsidRPr="00D43110">
        <w:t>где</w:t>
      </w:r>
      <w:r w:rsidR="00CF47FD" w:rsidRPr="00D43110">
        <w:t>М</w:t>
      </w:r>
      <w:r w:rsidR="00CF47FD" w:rsidRPr="00CF47FD">
        <w:rPr>
          <w:vertAlign w:val="subscript"/>
        </w:rPr>
        <w:t>п</w:t>
      </w:r>
      <w:r w:rsidR="00CF47FD">
        <w:t xml:space="preserve"> –мощность печи, </w:t>
      </w:r>
      <w:r w:rsidR="00CF47FD">
        <w:rPr>
          <w:lang w:eastAsia="en-US"/>
        </w:rPr>
        <w:t>кВт/час</w:t>
      </w:r>
      <w:r w:rsidRPr="00D43110">
        <w:t>;</w:t>
      </w:r>
    </w:p>
    <w:p w:rsidR="00CF47FD" w:rsidRDefault="00CF47FD" w:rsidP="00F34358">
      <w:pPr>
        <w:pStyle w:val="af5"/>
        <w:spacing w:line="360" w:lineRule="auto"/>
        <w:ind w:firstLine="1050"/>
      </w:pPr>
      <w:r>
        <w:rPr>
          <w:lang w:val="en-US"/>
        </w:rPr>
        <w:t>t</w:t>
      </w:r>
      <w:r>
        <w:t>–время спекания, час;</w:t>
      </w:r>
    </w:p>
    <w:p w:rsidR="00686108" w:rsidRPr="00D43110" w:rsidRDefault="00CF47FD" w:rsidP="00F34358">
      <w:pPr>
        <w:pStyle w:val="af5"/>
        <w:spacing w:line="360" w:lineRule="auto"/>
        <w:ind w:firstLine="1050"/>
      </w:pPr>
      <w:r>
        <w:t>С</w:t>
      </w:r>
      <w:r>
        <w:rPr>
          <w:vertAlign w:val="subscript"/>
        </w:rPr>
        <w:t>кВт</w:t>
      </w:r>
      <w:r w:rsidR="00686108" w:rsidRPr="00D43110">
        <w:t>.</w:t>
      </w:r>
      <w:r>
        <w:t>– стоимость 1кВт электроэнергии</w:t>
      </w:r>
    </w:p>
    <w:p w:rsidR="00686108" w:rsidRDefault="00686108" w:rsidP="00F34358">
      <w:pPr>
        <w:pStyle w:val="af5"/>
        <w:spacing w:line="360" w:lineRule="auto"/>
      </w:pPr>
      <w:r w:rsidRPr="00D43110">
        <w:t>Расчет</w:t>
      </w:r>
      <w:r w:rsidR="00CF47FD">
        <w:t>затрат на электроэнергию приведен в таблице 3</w:t>
      </w:r>
      <w:r>
        <w:t>.</w:t>
      </w:r>
    </w:p>
    <w:p w:rsidR="00686108" w:rsidRDefault="00686108" w:rsidP="00F34358">
      <w:pPr>
        <w:pStyle w:val="af5"/>
        <w:spacing w:line="360" w:lineRule="auto"/>
      </w:pPr>
    </w:p>
    <w:p w:rsidR="00F34358" w:rsidRDefault="00F34358" w:rsidP="00F34358">
      <w:pPr>
        <w:pStyle w:val="1"/>
        <w:widowControl w:val="0"/>
        <w:numPr>
          <w:ilvl w:val="0"/>
          <w:numId w:val="0"/>
        </w:numPr>
        <w:spacing w:line="360" w:lineRule="auto"/>
        <w:ind w:firstLine="567"/>
      </w:pPr>
    </w:p>
    <w:p w:rsidR="00686108" w:rsidRDefault="00CF47FD" w:rsidP="00F34358">
      <w:pPr>
        <w:pStyle w:val="1"/>
        <w:widowControl w:val="0"/>
        <w:numPr>
          <w:ilvl w:val="0"/>
          <w:numId w:val="0"/>
        </w:numPr>
        <w:spacing w:line="360" w:lineRule="auto"/>
        <w:ind w:firstLine="567"/>
      </w:pPr>
      <w:r>
        <w:t>Таблица 3</w:t>
      </w:r>
      <w:r w:rsidR="00686108">
        <w:t xml:space="preserve"> – </w:t>
      </w:r>
      <w:r>
        <w:t>Стоимость потраченной электроэнергии</w:t>
      </w:r>
    </w:p>
    <w:tbl>
      <w:tblPr>
        <w:tblW w:w="9639"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733"/>
        <w:gridCol w:w="1485"/>
        <w:gridCol w:w="1728"/>
        <w:gridCol w:w="1614"/>
        <w:gridCol w:w="2079"/>
      </w:tblGrid>
      <w:tr w:rsidR="00686108" w:rsidRPr="00B21B08" w:rsidTr="007F7278">
        <w:trPr>
          <w:trHeight w:val="280"/>
        </w:trPr>
        <w:tc>
          <w:tcPr>
            <w:tcW w:w="2733" w:type="dxa"/>
            <w:shd w:val="clear" w:color="auto" w:fill="auto"/>
          </w:tcPr>
          <w:p w:rsidR="00686108" w:rsidRPr="00B21B08" w:rsidRDefault="00686108" w:rsidP="00DF35EA">
            <w:pPr>
              <w:pStyle w:val="af7"/>
              <w:widowControl w:val="0"/>
              <w:rPr>
                <w:sz w:val="28"/>
                <w:lang w:eastAsia="en-US"/>
              </w:rPr>
            </w:pPr>
            <w:r w:rsidRPr="00B21B08">
              <w:rPr>
                <w:sz w:val="28"/>
                <w:lang w:eastAsia="en-US"/>
              </w:rPr>
              <w:t xml:space="preserve">Материал </w:t>
            </w:r>
          </w:p>
        </w:tc>
        <w:tc>
          <w:tcPr>
            <w:tcW w:w="1485" w:type="dxa"/>
            <w:shd w:val="clear" w:color="auto" w:fill="auto"/>
          </w:tcPr>
          <w:p w:rsidR="00686108" w:rsidRPr="00B21B08" w:rsidRDefault="00686108" w:rsidP="00DF35EA">
            <w:pPr>
              <w:pStyle w:val="af7"/>
              <w:widowControl w:val="0"/>
              <w:rPr>
                <w:sz w:val="28"/>
                <w:lang w:eastAsia="en-US"/>
              </w:rPr>
            </w:pPr>
            <w:r>
              <w:rPr>
                <w:sz w:val="28"/>
                <w:lang w:eastAsia="en-US"/>
              </w:rPr>
              <w:t>Мощность кВт/час</w:t>
            </w:r>
          </w:p>
        </w:tc>
        <w:tc>
          <w:tcPr>
            <w:tcW w:w="1728" w:type="dxa"/>
            <w:shd w:val="clear" w:color="auto" w:fill="auto"/>
          </w:tcPr>
          <w:p w:rsidR="00686108" w:rsidRPr="00B21B08" w:rsidRDefault="00686108" w:rsidP="00DF35EA">
            <w:pPr>
              <w:pStyle w:val="af7"/>
              <w:widowControl w:val="0"/>
              <w:rPr>
                <w:sz w:val="28"/>
                <w:lang w:eastAsia="en-US"/>
              </w:rPr>
            </w:pPr>
            <w:r>
              <w:rPr>
                <w:sz w:val="28"/>
                <w:lang w:eastAsia="en-US"/>
              </w:rPr>
              <w:t>Время потребления</w:t>
            </w:r>
          </w:p>
        </w:tc>
        <w:tc>
          <w:tcPr>
            <w:tcW w:w="1614" w:type="dxa"/>
            <w:shd w:val="clear" w:color="auto" w:fill="auto"/>
          </w:tcPr>
          <w:p w:rsidR="00686108" w:rsidRPr="00B21B08" w:rsidRDefault="00686108" w:rsidP="00DF35EA">
            <w:pPr>
              <w:pStyle w:val="af7"/>
              <w:widowControl w:val="0"/>
              <w:rPr>
                <w:sz w:val="28"/>
                <w:lang w:eastAsia="en-US"/>
              </w:rPr>
            </w:pPr>
            <w:r>
              <w:rPr>
                <w:sz w:val="28"/>
                <w:lang w:eastAsia="en-US"/>
              </w:rPr>
              <w:t>Стоимость 1 кВТ</w:t>
            </w:r>
          </w:p>
        </w:tc>
        <w:tc>
          <w:tcPr>
            <w:tcW w:w="2079" w:type="dxa"/>
            <w:shd w:val="clear" w:color="auto" w:fill="auto"/>
          </w:tcPr>
          <w:p w:rsidR="00686108" w:rsidRPr="00F310E0" w:rsidRDefault="00686108" w:rsidP="00DF35EA">
            <w:pPr>
              <w:pStyle w:val="af7"/>
              <w:widowControl w:val="0"/>
              <w:rPr>
                <w:sz w:val="28"/>
                <w:lang w:val="en-US" w:eastAsia="en-US"/>
              </w:rPr>
            </w:pPr>
            <w:r>
              <w:rPr>
                <w:sz w:val="28"/>
                <w:lang w:eastAsia="en-US"/>
              </w:rPr>
              <w:t>Стоимость, тенге</w:t>
            </w:r>
          </w:p>
        </w:tc>
      </w:tr>
      <w:tr w:rsidR="00686108" w:rsidRPr="00B21B08" w:rsidTr="007F7278">
        <w:trPr>
          <w:trHeight w:val="283"/>
        </w:trPr>
        <w:tc>
          <w:tcPr>
            <w:tcW w:w="2733" w:type="dxa"/>
            <w:shd w:val="clear" w:color="auto" w:fill="auto"/>
          </w:tcPr>
          <w:p w:rsidR="00686108" w:rsidRPr="00B21B08" w:rsidRDefault="00686108" w:rsidP="00DF35EA">
            <w:pPr>
              <w:pStyle w:val="af7"/>
              <w:widowControl w:val="0"/>
              <w:rPr>
                <w:sz w:val="28"/>
                <w:lang w:eastAsia="en-US"/>
              </w:rPr>
            </w:pPr>
            <w:r>
              <w:rPr>
                <w:sz w:val="28"/>
                <w:lang w:eastAsia="en-US"/>
              </w:rPr>
              <w:lastRenderedPageBreak/>
              <w:t>гипс</w:t>
            </w:r>
          </w:p>
        </w:tc>
        <w:tc>
          <w:tcPr>
            <w:tcW w:w="1485" w:type="dxa"/>
            <w:shd w:val="clear" w:color="auto" w:fill="auto"/>
          </w:tcPr>
          <w:p w:rsidR="007F7278" w:rsidRPr="00B21B08" w:rsidRDefault="007F7278" w:rsidP="00DF35EA">
            <w:pPr>
              <w:pStyle w:val="af7"/>
              <w:widowControl w:val="0"/>
              <w:jc w:val="center"/>
              <w:rPr>
                <w:sz w:val="28"/>
                <w:lang w:eastAsia="en-US"/>
              </w:rPr>
            </w:pPr>
            <w:r>
              <w:rPr>
                <w:sz w:val="28"/>
                <w:lang w:eastAsia="en-US"/>
              </w:rPr>
              <w:t>2,2</w:t>
            </w:r>
          </w:p>
        </w:tc>
        <w:tc>
          <w:tcPr>
            <w:tcW w:w="1728" w:type="dxa"/>
            <w:shd w:val="clear" w:color="auto" w:fill="auto"/>
          </w:tcPr>
          <w:p w:rsidR="00686108" w:rsidRPr="00B21B08" w:rsidRDefault="007F7278" w:rsidP="00DF35EA">
            <w:pPr>
              <w:pStyle w:val="af7"/>
              <w:widowControl w:val="0"/>
              <w:jc w:val="center"/>
              <w:rPr>
                <w:sz w:val="28"/>
                <w:lang w:eastAsia="en-US"/>
              </w:rPr>
            </w:pPr>
            <w:r>
              <w:rPr>
                <w:sz w:val="28"/>
                <w:lang w:eastAsia="en-US"/>
              </w:rPr>
              <w:t>0,5</w:t>
            </w:r>
          </w:p>
        </w:tc>
        <w:tc>
          <w:tcPr>
            <w:tcW w:w="1614" w:type="dxa"/>
            <w:shd w:val="clear" w:color="auto" w:fill="auto"/>
          </w:tcPr>
          <w:p w:rsidR="00686108" w:rsidRPr="00B21B08" w:rsidRDefault="007F7278" w:rsidP="00DF35EA">
            <w:pPr>
              <w:pStyle w:val="af7"/>
              <w:widowControl w:val="0"/>
              <w:jc w:val="center"/>
              <w:rPr>
                <w:sz w:val="28"/>
                <w:lang w:eastAsia="en-US"/>
              </w:rPr>
            </w:pPr>
            <w:r>
              <w:rPr>
                <w:sz w:val="28"/>
                <w:lang w:eastAsia="en-US"/>
              </w:rPr>
              <w:t>22,37</w:t>
            </w:r>
          </w:p>
        </w:tc>
        <w:tc>
          <w:tcPr>
            <w:tcW w:w="2079" w:type="dxa"/>
            <w:shd w:val="clear" w:color="auto" w:fill="auto"/>
          </w:tcPr>
          <w:p w:rsidR="00686108" w:rsidRPr="00B21B08" w:rsidRDefault="007F7278" w:rsidP="00DF35EA">
            <w:pPr>
              <w:pStyle w:val="af7"/>
              <w:widowControl w:val="0"/>
              <w:jc w:val="center"/>
              <w:rPr>
                <w:sz w:val="28"/>
                <w:lang w:eastAsia="en-US"/>
              </w:rPr>
            </w:pPr>
            <w:r>
              <w:rPr>
                <w:sz w:val="28"/>
                <w:lang w:eastAsia="en-US"/>
              </w:rPr>
              <w:t>24,61</w:t>
            </w:r>
          </w:p>
        </w:tc>
      </w:tr>
      <w:tr w:rsidR="00686108" w:rsidRPr="00B21B08" w:rsidTr="007F7278">
        <w:trPr>
          <w:trHeight w:val="204"/>
        </w:trPr>
        <w:tc>
          <w:tcPr>
            <w:tcW w:w="2733" w:type="dxa"/>
            <w:shd w:val="clear" w:color="auto" w:fill="auto"/>
          </w:tcPr>
          <w:p w:rsidR="00686108" w:rsidRPr="00B21B08" w:rsidRDefault="00686108" w:rsidP="00DF35EA">
            <w:pPr>
              <w:pStyle w:val="af7"/>
              <w:widowControl w:val="0"/>
              <w:rPr>
                <w:sz w:val="28"/>
                <w:lang w:eastAsia="en-US"/>
              </w:rPr>
            </w:pPr>
            <w:r w:rsidRPr="00B21B08">
              <w:rPr>
                <w:sz w:val="28"/>
                <w:lang w:eastAsia="en-US"/>
              </w:rPr>
              <w:t>Итого</w:t>
            </w:r>
          </w:p>
        </w:tc>
        <w:tc>
          <w:tcPr>
            <w:tcW w:w="1485" w:type="dxa"/>
            <w:shd w:val="clear" w:color="auto" w:fill="auto"/>
          </w:tcPr>
          <w:p w:rsidR="00686108" w:rsidRPr="00B21B08" w:rsidRDefault="00686108" w:rsidP="00DF35EA">
            <w:pPr>
              <w:pStyle w:val="af7"/>
              <w:widowControl w:val="0"/>
              <w:jc w:val="center"/>
              <w:rPr>
                <w:sz w:val="28"/>
                <w:lang w:eastAsia="en-US"/>
              </w:rPr>
            </w:pPr>
          </w:p>
        </w:tc>
        <w:tc>
          <w:tcPr>
            <w:tcW w:w="1728" w:type="dxa"/>
            <w:shd w:val="clear" w:color="auto" w:fill="auto"/>
          </w:tcPr>
          <w:p w:rsidR="00686108" w:rsidRPr="00B21B08" w:rsidRDefault="00686108" w:rsidP="00DF35EA">
            <w:pPr>
              <w:pStyle w:val="af7"/>
              <w:widowControl w:val="0"/>
              <w:jc w:val="center"/>
              <w:rPr>
                <w:sz w:val="28"/>
                <w:lang w:eastAsia="en-US"/>
              </w:rPr>
            </w:pPr>
          </w:p>
        </w:tc>
        <w:tc>
          <w:tcPr>
            <w:tcW w:w="1614" w:type="dxa"/>
            <w:shd w:val="clear" w:color="auto" w:fill="auto"/>
          </w:tcPr>
          <w:p w:rsidR="00686108" w:rsidRPr="00B21B08" w:rsidRDefault="00686108" w:rsidP="00DF35EA">
            <w:pPr>
              <w:pStyle w:val="af7"/>
              <w:widowControl w:val="0"/>
              <w:jc w:val="center"/>
              <w:rPr>
                <w:sz w:val="28"/>
                <w:lang w:eastAsia="en-US"/>
              </w:rPr>
            </w:pPr>
          </w:p>
        </w:tc>
        <w:tc>
          <w:tcPr>
            <w:tcW w:w="2079" w:type="dxa"/>
            <w:shd w:val="clear" w:color="auto" w:fill="auto"/>
          </w:tcPr>
          <w:p w:rsidR="00686108" w:rsidRPr="00B21B08" w:rsidRDefault="007F7278" w:rsidP="00DF35EA">
            <w:pPr>
              <w:pStyle w:val="af7"/>
              <w:widowControl w:val="0"/>
              <w:jc w:val="center"/>
              <w:rPr>
                <w:sz w:val="28"/>
                <w:lang w:eastAsia="en-US"/>
              </w:rPr>
            </w:pPr>
            <w:r>
              <w:rPr>
                <w:sz w:val="28"/>
                <w:lang w:eastAsia="en-US"/>
              </w:rPr>
              <w:t>24,61</w:t>
            </w:r>
          </w:p>
        </w:tc>
      </w:tr>
    </w:tbl>
    <w:p w:rsidR="00686108" w:rsidRDefault="00686108" w:rsidP="00DF35EA">
      <w:pPr>
        <w:pStyle w:val="af5"/>
      </w:pPr>
    </w:p>
    <w:p w:rsidR="00686108" w:rsidRDefault="007F7278" w:rsidP="00F34358">
      <w:pPr>
        <w:pStyle w:val="af5"/>
        <w:spacing w:line="360" w:lineRule="auto"/>
      </w:pPr>
      <w:r>
        <w:t xml:space="preserve">Общая стоимость затрат подсчитывается по формуле 4. </w:t>
      </w:r>
    </w:p>
    <w:p w:rsidR="007F7278" w:rsidRDefault="007F7278" w:rsidP="00F34358">
      <w:pPr>
        <w:pStyle w:val="af5"/>
        <w:spacing w:line="360" w:lineRule="auto"/>
      </w:pPr>
    </w:p>
    <w:p w:rsidR="007F7278" w:rsidRDefault="007F7278" w:rsidP="00F34358">
      <w:pPr>
        <w:pStyle w:val="af5"/>
        <w:spacing w:line="360" w:lineRule="auto"/>
        <w:jc w:val="right"/>
      </w:pPr>
      <w:r w:rsidRPr="00D43110">
        <w:t>С</w:t>
      </w:r>
      <w:r>
        <w:rPr>
          <w:vertAlign w:val="subscript"/>
        </w:rPr>
        <w:t>общ</w:t>
      </w:r>
      <w:r>
        <w:t>=С</w:t>
      </w:r>
      <w:r>
        <w:rPr>
          <w:vertAlign w:val="subscript"/>
        </w:rPr>
        <w:t>мат</w:t>
      </w:r>
      <w:r>
        <w:t>+С</w:t>
      </w:r>
      <w:r>
        <w:rPr>
          <w:vertAlign w:val="subscript"/>
        </w:rPr>
        <w:t>э</w:t>
      </w:r>
      <w:r w:rsidRPr="00D43110">
        <w:t>,</w:t>
      </w:r>
      <w:r>
        <w:t xml:space="preserve">                              (4</w:t>
      </w:r>
      <w:r w:rsidRPr="00BF2A36">
        <w:t>)</w:t>
      </w:r>
    </w:p>
    <w:p w:rsidR="007F7278" w:rsidRDefault="007F7278" w:rsidP="00F34358">
      <w:pPr>
        <w:pStyle w:val="af5"/>
        <w:spacing w:line="360" w:lineRule="auto"/>
      </w:pPr>
    </w:p>
    <w:p w:rsidR="007F7278" w:rsidRDefault="007F7278" w:rsidP="00F34358">
      <w:pPr>
        <w:pStyle w:val="af5"/>
        <w:spacing w:line="360" w:lineRule="auto"/>
      </w:pPr>
      <w:r>
        <w:t xml:space="preserve">Таким образом, </w:t>
      </w:r>
      <w:r w:rsidRPr="00D43110">
        <w:t>С</w:t>
      </w:r>
      <w:r>
        <w:rPr>
          <w:vertAlign w:val="subscript"/>
        </w:rPr>
        <w:t>общ</w:t>
      </w:r>
      <w:r>
        <w:t>= 6,04+24,61 = 30,65 тенге.</w:t>
      </w:r>
    </w:p>
    <w:p w:rsidR="007F7278" w:rsidRDefault="007F7278" w:rsidP="00F34358">
      <w:pPr>
        <w:pStyle w:val="af5"/>
        <w:spacing w:line="360" w:lineRule="auto"/>
      </w:pPr>
    </w:p>
    <w:p w:rsidR="00B21447" w:rsidRDefault="007F7278" w:rsidP="00F34358">
      <w:pPr>
        <w:pStyle w:val="af5"/>
        <w:spacing w:line="360" w:lineRule="auto"/>
      </w:pPr>
      <w:r>
        <w:t>Следует отметить, что при подсчетах не учитывались затраты на амортизацию муфельной печи; содержание помещения, где она установлен</w:t>
      </w:r>
      <w:r w:rsidR="008D3F33">
        <w:t>а</w:t>
      </w:r>
      <w:r>
        <w:t xml:space="preserve">; заработную плату персонала, поскольку работа выполнялась в рамках научного проекта. </w:t>
      </w:r>
    </w:p>
    <w:p w:rsidR="007F7278" w:rsidRPr="007F7278" w:rsidRDefault="007F7278" w:rsidP="00F34358">
      <w:pPr>
        <w:widowControl w:val="0"/>
        <w:spacing w:line="360" w:lineRule="auto"/>
        <w:sectPr w:rsidR="007F7278" w:rsidRPr="007F7278" w:rsidSect="003A6E59">
          <w:footerReference w:type="default" r:id="rId14"/>
          <w:pgSz w:w="11906" w:h="16838"/>
          <w:pgMar w:top="1134" w:right="1133" w:bottom="1135" w:left="1134" w:header="708" w:footer="709" w:gutter="0"/>
          <w:cols w:space="708"/>
          <w:docGrid w:linePitch="360"/>
        </w:sectPr>
      </w:pPr>
    </w:p>
    <w:p w:rsidR="00B21447" w:rsidRPr="00DB7816" w:rsidRDefault="00B21447" w:rsidP="00DF35EA">
      <w:pPr>
        <w:pStyle w:val="10"/>
        <w:keepNext w:val="0"/>
        <w:keepLines w:val="0"/>
        <w:widowControl w:val="0"/>
        <w:spacing w:before="0" w:line="360" w:lineRule="auto"/>
        <w:ind w:firstLine="567"/>
        <w:jc w:val="center"/>
        <w:rPr>
          <w:rFonts w:ascii="Times New Roman" w:hAnsi="Times New Roman" w:cs="Times New Roman"/>
          <w:color w:val="auto"/>
        </w:rPr>
      </w:pPr>
      <w:bookmarkStart w:id="14" w:name="_Toc536663543"/>
      <w:r w:rsidRPr="00DB7816">
        <w:rPr>
          <w:rFonts w:ascii="Times New Roman" w:hAnsi="Times New Roman" w:cs="Times New Roman"/>
          <w:color w:val="auto"/>
        </w:rPr>
        <w:lastRenderedPageBreak/>
        <w:t>Заключение</w:t>
      </w:r>
      <w:bookmarkEnd w:id="14"/>
    </w:p>
    <w:p w:rsidR="001D5188" w:rsidRDefault="001D5188" w:rsidP="00DF35EA">
      <w:pPr>
        <w:widowControl w:val="0"/>
        <w:spacing w:line="360" w:lineRule="auto"/>
        <w:ind w:firstLine="567"/>
        <w:jc w:val="both"/>
        <w:rPr>
          <w:rFonts w:cs="Times New Roman"/>
          <w:sz w:val="28"/>
          <w:szCs w:val="28"/>
          <w:shd w:val="clear" w:color="auto" w:fill="FFFFFF"/>
        </w:rPr>
      </w:pPr>
    </w:p>
    <w:p w:rsidR="003B1EEB" w:rsidRPr="00830D4C" w:rsidRDefault="003B1EEB" w:rsidP="003B1EEB">
      <w:pPr>
        <w:widowControl w:val="0"/>
        <w:autoSpaceDE w:val="0"/>
        <w:autoSpaceDN w:val="0"/>
        <w:adjustRightInd w:val="0"/>
        <w:spacing w:line="360" w:lineRule="auto"/>
        <w:ind w:firstLine="567"/>
        <w:jc w:val="both"/>
        <w:rPr>
          <w:rFonts w:cs="Times New Roman"/>
          <w:sz w:val="28"/>
          <w:szCs w:val="28"/>
        </w:rPr>
      </w:pPr>
      <w:r w:rsidRPr="003B1EEB">
        <w:rPr>
          <w:rFonts w:cs="Times New Roman"/>
          <w:sz w:val="28"/>
          <w:szCs w:val="28"/>
        </w:rPr>
        <w:t>В целях охраны окружающей среды и ресурсосбережения, утилизация бытовых отходов является одной из важнейших проблем современной цивилизации. Наиболее перспективным решением данной проблемы является создание новых малоотходных технологий производства различных материалов бытового, строительного и промышленного назначения с использованием вторичного сырья. В области утилизации стеклоотходов имеются значительные достижения, но, несмотря на это, необходим поиск и разработка новых направлений использования отходов стекла в различных отраслях промышленности.</w:t>
      </w:r>
    </w:p>
    <w:p w:rsidR="004443E2" w:rsidRPr="004443E2" w:rsidRDefault="004443E2" w:rsidP="00DF35EA">
      <w:pPr>
        <w:widowControl w:val="0"/>
        <w:spacing w:line="360" w:lineRule="auto"/>
        <w:ind w:firstLine="567"/>
        <w:jc w:val="both"/>
        <w:rPr>
          <w:rFonts w:cs="Times New Roman"/>
          <w:sz w:val="28"/>
          <w:szCs w:val="28"/>
          <w:shd w:val="clear" w:color="auto" w:fill="FFFFFF"/>
        </w:rPr>
      </w:pPr>
      <w:r w:rsidRPr="004443E2">
        <w:rPr>
          <w:rFonts w:cs="Times New Roman"/>
          <w:sz w:val="28"/>
          <w:szCs w:val="28"/>
          <w:shd w:val="clear" w:color="auto" w:fill="FFFFFF"/>
        </w:rPr>
        <w:t>Использование высокотемпературной обработки сте</w:t>
      </w:r>
      <w:r>
        <w:rPr>
          <w:rFonts w:cs="Times New Roman"/>
          <w:sz w:val="28"/>
          <w:szCs w:val="28"/>
          <w:shd w:val="clear" w:color="auto" w:fill="FFFFFF"/>
        </w:rPr>
        <w:t>кла позволяет создавать художе</w:t>
      </w:r>
      <w:r w:rsidRPr="004443E2">
        <w:rPr>
          <w:rFonts w:cs="Times New Roman"/>
          <w:sz w:val="28"/>
          <w:szCs w:val="28"/>
          <w:shd w:val="clear" w:color="auto" w:fill="FFFFFF"/>
        </w:rPr>
        <w:t xml:space="preserve">ственное стекло, неподверженное старению и </w:t>
      </w:r>
      <w:r>
        <w:rPr>
          <w:rFonts w:cs="Times New Roman"/>
          <w:sz w:val="28"/>
          <w:szCs w:val="28"/>
          <w:shd w:val="clear" w:color="auto" w:fill="FFFFFF"/>
        </w:rPr>
        <w:t xml:space="preserve">изменению </w:t>
      </w:r>
      <w:r w:rsidRPr="004443E2">
        <w:rPr>
          <w:rFonts w:cs="Times New Roman"/>
          <w:sz w:val="28"/>
          <w:szCs w:val="28"/>
          <w:shd w:val="clear" w:color="auto" w:fill="FFFFFF"/>
        </w:rPr>
        <w:t>цвета, с уникальной фактурой и широчайшей цветовой гаммой. Можно сделать рисунок объѐмным и выпуклым, а также добиться обратного, – сделать его почти плоским. В результате появляется желаемая</w:t>
      </w:r>
      <w:r>
        <w:rPr>
          <w:rFonts w:cs="Times New Roman"/>
          <w:sz w:val="28"/>
          <w:szCs w:val="28"/>
          <w:shd w:val="clear" w:color="auto" w:fill="FFFFFF"/>
        </w:rPr>
        <w:t xml:space="preserve"> фактура, образуется нужная толщина и рельеф стеклянного </w:t>
      </w:r>
      <w:r w:rsidRPr="004443E2">
        <w:rPr>
          <w:rFonts w:cs="Times New Roman"/>
          <w:sz w:val="28"/>
          <w:szCs w:val="28"/>
          <w:shd w:val="clear" w:color="auto" w:fill="FFFFFF"/>
        </w:rPr>
        <w:t xml:space="preserve">изделия. </w:t>
      </w:r>
    </w:p>
    <w:p w:rsidR="004443E2" w:rsidRPr="004443E2" w:rsidRDefault="004443E2" w:rsidP="00DF35EA">
      <w:pPr>
        <w:widowControl w:val="0"/>
        <w:spacing w:line="360" w:lineRule="auto"/>
        <w:ind w:firstLine="567"/>
        <w:jc w:val="both"/>
        <w:rPr>
          <w:rFonts w:cs="Times New Roman"/>
          <w:sz w:val="28"/>
          <w:szCs w:val="28"/>
          <w:shd w:val="clear" w:color="auto" w:fill="FFFFFF"/>
        </w:rPr>
      </w:pPr>
      <w:r w:rsidRPr="004443E2">
        <w:rPr>
          <w:rFonts w:cs="Times New Roman"/>
          <w:sz w:val="28"/>
          <w:szCs w:val="28"/>
          <w:shd w:val="clear" w:color="auto" w:fill="FFFFFF"/>
        </w:rPr>
        <w:t xml:space="preserve">Данный вид вторичного использования стеклотары имеет следующие достоинства: </w:t>
      </w:r>
    </w:p>
    <w:p w:rsidR="004443E2" w:rsidRPr="004443E2" w:rsidRDefault="004443E2" w:rsidP="00DF35EA">
      <w:pPr>
        <w:widowControl w:val="0"/>
        <w:spacing w:line="360" w:lineRule="auto"/>
        <w:ind w:firstLine="567"/>
        <w:jc w:val="both"/>
        <w:rPr>
          <w:rFonts w:cs="Times New Roman"/>
          <w:sz w:val="28"/>
          <w:szCs w:val="28"/>
          <w:shd w:val="clear" w:color="auto" w:fill="FFFFFF"/>
        </w:rPr>
      </w:pPr>
      <w:r w:rsidRPr="004443E2">
        <w:rPr>
          <w:rFonts w:cs="Times New Roman"/>
          <w:sz w:val="28"/>
          <w:szCs w:val="28"/>
          <w:shd w:val="clear" w:color="auto" w:fill="FFFFFF"/>
        </w:rPr>
        <w:t xml:space="preserve">1 Во-первых, таким образом, уменьшается общее количество мусора.  </w:t>
      </w:r>
    </w:p>
    <w:p w:rsidR="004443E2" w:rsidRPr="004443E2" w:rsidRDefault="004443E2" w:rsidP="00DF35EA">
      <w:pPr>
        <w:widowControl w:val="0"/>
        <w:spacing w:line="360" w:lineRule="auto"/>
        <w:ind w:firstLine="567"/>
        <w:jc w:val="both"/>
        <w:rPr>
          <w:rFonts w:cs="Times New Roman"/>
          <w:sz w:val="28"/>
          <w:szCs w:val="28"/>
          <w:shd w:val="clear" w:color="auto" w:fill="FFFFFF"/>
        </w:rPr>
      </w:pPr>
      <w:r w:rsidRPr="004443E2">
        <w:rPr>
          <w:rFonts w:cs="Times New Roman"/>
          <w:sz w:val="28"/>
          <w:szCs w:val="28"/>
          <w:shd w:val="clear" w:color="auto" w:fill="FFFFFF"/>
        </w:rPr>
        <w:t xml:space="preserve">2 При производстве нового стеклоизделия не расходуются новые природные ресурсы (исходное сырьѐ для производства стекла – песок, сода, </w:t>
      </w:r>
      <w:r>
        <w:rPr>
          <w:rFonts w:cs="Times New Roman"/>
          <w:sz w:val="28"/>
          <w:szCs w:val="28"/>
          <w:shd w:val="clear" w:color="auto" w:fill="FFFFFF"/>
        </w:rPr>
        <w:t>известняк, дополнительные компо</w:t>
      </w:r>
      <w:r w:rsidRPr="004443E2">
        <w:rPr>
          <w:rFonts w:cs="Times New Roman"/>
          <w:sz w:val="28"/>
          <w:szCs w:val="28"/>
          <w:shd w:val="clear" w:color="auto" w:fill="FFFFFF"/>
        </w:rPr>
        <w:t xml:space="preserve">ненты). </w:t>
      </w:r>
    </w:p>
    <w:p w:rsidR="004443E2" w:rsidRPr="004443E2" w:rsidRDefault="004443E2" w:rsidP="00DF35EA">
      <w:pPr>
        <w:widowControl w:val="0"/>
        <w:spacing w:line="360" w:lineRule="auto"/>
        <w:ind w:firstLine="567"/>
        <w:jc w:val="both"/>
        <w:rPr>
          <w:rFonts w:cs="Times New Roman"/>
          <w:sz w:val="28"/>
          <w:szCs w:val="28"/>
          <w:shd w:val="clear" w:color="auto" w:fill="FFFFFF"/>
        </w:rPr>
      </w:pPr>
      <w:r w:rsidRPr="004443E2">
        <w:rPr>
          <w:rFonts w:cs="Times New Roman"/>
          <w:sz w:val="28"/>
          <w:szCs w:val="28"/>
          <w:shd w:val="clear" w:color="auto" w:fill="FFFFFF"/>
        </w:rPr>
        <w:t xml:space="preserve">3 При изготовлении стеклоизделия из стеклобоя тратится на 20% меньше энергии, чем при производстве из природного сырья, так как переплавка стеклобоя происходит при более низкой температуре, чем при первоначальной выплавке стекла. </w:t>
      </w:r>
    </w:p>
    <w:p w:rsidR="004443E2" w:rsidRPr="004443E2" w:rsidRDefault="004443E2" w:rsidP="00DF35EA">
      <w:pPr>
        <w:widowControl w:val="0"/>
        <w:spacing w:line="360" w:lineRule="auto"/>
        <w:ind w:firstLine="567"/>
        <w:jc w:val="both"/>
        <w:rPr>
          <w:rFonts w:cs="Times New Roman"/>
          <w:sz w:val="28"/>
          <w:szCs w:val="28"/>
          <w:shd w:val="clear" w:color="auto" w:fill="FFFFFF"/>
        </w:rPr>
      </w:pPr>
      <w:r w:rsidRPr="004443E2">
        <w:rPr>
          <w:rFonts w:cs="Times New Roman"/>
          <w:sz w:val="28"/>
          <w:szCs w:val="28"/>
          <w:shd w:val="clear" w:color="auto" w:fill="FFFFFF"/>
        </w:rPr>
        <w:t xml:space="preserve">4 Стеклобой стоит дешевле исходного сырья для производства стекла. </w:t>
      </w:r>
    </w:p>
    <w:p w:rsidR="004443E2" w:rsidRPr="004443E2" w:rsidRDefault="004443E2" w:rsidP="00DF35EA">
      <w:pPr>
        <w:widowControl w:val="0"/>
        <w:spacing w:line="360" w:lineRule="auto"/>
        <w:ind w:firstLine="567"/>
        <w:jc w:val="both"/>
        <w:rPr>
          <w:rFonts w:cs="Times New Roman"/>
          <w:sz w:val="28"/>
          <w:szCs w:val="28"/>
          <w:shd w:val="clear" w:color="auto" w:fill="FFFFFF"/>
        </w:rPr>
      </w:pPr>
      <w:r w:rsidRPr="004443E2">
        <w:rPr>
          <w:rFonts w:cs="Times New Roman"/>
          <w:sz w:val="28"/>
          <w:szCs w:val="28"/>
          <w:shd w:val="clear" w:color="auto" w:fill="FFFFFF"/>
        </w:rPr>
        <w:t>5 Меньший расход энергии приводит к уменьшению</w:t>
      </w:r>
      <w:r>
        <w:rPr>
          <w:rFonts w:cs="Times New Roman"/>
          <w:sz w:val="28"/>
          <w:szCs w:val="28"/>
          <w:shd w:val="clear" w:color="auto" w:fill="FFFFFF"/>
        </w:rPr>
        <w:t xml:space="preserve"> выбросов парниковых газов – </w:t>
      </w:r>
      <w:r w:rsidRPr="004443E2">
        <w:rPr>
          <w:rFonts w:cs="Times New Roman"/>
          <w:sz w:val="28"/>
          <w:szCs w:val="28"/>
          <w:shd w:val="clear" w:color="auto" w:fill="FFFFFF"/>
        </w:rPr>
        <w:t xml:space="preserve">окиси азота и двуокиси углерода. </w:t>
      </w:r>
    </w:p>
    <w:p w:rsidR="004443E2" w:rsidRDefault="004443E2" w:rsidP="00DF35EA">
      <w:pPr>
        <w:widowControl w:val="0"/>
        <w:spacing w:line="360" w:lineRule="auto"/>
        <w:ind w:firstLine="567"/>
        <w:jc w:val="both"/>
        <w:rPr>
          <w:rFonts w:cs="Times New Roman"/>
          <w:sz w:val="28"/>
          <w:szCs w:val="28"/>
          <w:shd w:val="clear" w:color="auto" w:fill="FFFFFF"/>
        </w:rPr>
      </w:pPr>
      <w:r w:rsidRPr="004443E2">
        <w:rPr>
          <w:rFonts w:cs="Times New Roman"/>
          <w:sz w:val="28"/>
          <w:szCs w:val="28"/>
          <w:shd w:val="clear" w:color="auto" w:fill="FFFFFF"/>
        </w:rPr>
        <w:lastRenderedPageBreak/>
        <w:t>6 Вторичная переработка стеклобоя решает пробле</w:t>
      </w:r>
      <w:r>
        <w:rPr>
          <w:rFonts w:cs="Times New Roman"/>
          <w:sz w:val="28"/>
          <w:szCs w:val="28"/>
          <w:shd w:val="clear" w:color="auto" w:fill="FFFFFF"/>
        </w:rPr>
        <w:t>му утилизации стеклотары не при</w:t>
      </w:r>
      <w:r w:rsidRPr="004443E2">
        <w:rPr>
          <w:rFonts w:cs="Times New Roman"/>
          <w:sz w:val="28"/>
          <w:szCs w:val="28"/>
          <w:shd w:val="clear" w:color="auto" w:fill="FFFFFF"/>
        </w:rPr>
        <w:t>нимаемой в пунктах приёма стеклотары.</w:t>
      </w:r>
    </w:p>
    <w:p w:rsidR="00653B34" w:rsidRPr="002C5BF4" w:rsidRDefault="00653B34" w:rsidP="00DF35EA">
      <w:pPr>
        <w:widowControl w:val="0"/>
        <w:spacing w:line="360" w:lineRule="auto"/>
        <w:ind w:firstLine="567"/>
        <w:jc w:val="both"/>
        <w:rPr>
          <w:rFonts w:cs="Times New Roman"/>
          <w:sz w:val="28"/>
          <w:szCs w:val="28"/>
          <w:shd w:val="clear" w:color="auto" w:fill="FFFFFF"/>
        </w:rPr>
      </w:pPr>
      <w:r w:rsidRPr="002C5BF4">
        <w:rPr>
          <w:rFonts w:cs="Times New Roman"/>
          <w:sz w:val="28"/>
          <w:szCs w:val="28"/>
          <w:shd w:val="clear" w:color="auto" w:fill="FFFFFF"/>
        </w:rPr>
        <w:t>7</w:t>
      </w:r>
      <w:r w:rsidR="00786E9E" w:rsidRPr="002C5BF4">
        <w:rPr>
          <w:rFonts w:cs="Times New Roman"/>
          <w:sz w:val="28"/>
          <w:szCs w:val="28"/>
          <w:shd w:val="clear" w:color="auto" w:fill="FFFFFF"/>
        </w:rPr>
        <w:t xml:space="preserve"> Идеальный подарок, </w:t>
      </w:r>
      <w:r w:rsidR="00F2784F" w:rsidRPr="002C5BF4">
        <w:rPr>
          <w:rFonts w:cs="Times New Roman"/>
          <w:sz w:val="28"/>
          <w:szCs w:val="28"/>
          <w:shd w:val="clear" w:color="auto" w:fill="FFFFFF"/>
        </w:rPr>
        <w:t xml:space="preserve">изделия из стекла </w:t>
      </w:r>
      <w:r w:rsidR="00786E9E" w:rsidRPr="002C5BF4">
        <w:rPr>
          <w:rFonts w:cs="Times New Roman"/>
          <w:sz w:val="28"/>
          <w:szCs w:val="28"/>
          <w:shd w:val="clear" w:color="auto" w:fill="FFFFFF"/>
        </w:rPr>
        <w:t>идеально сочета</w:t>
      </w:r>
      <w:r w:rsidR="00F2784F" w:rsidRPr="002C5BF4">
        <w:rPr>
          <w:rFonts w:cs="Times New Roman"/>
          <w:sz w:val="28"/>
          <w:szCs w:val="28"/>
          <w:shd w:val="clear" w:color="auto" w:fill="FFFFFF"/>
        </w:rPr>
        <w:t>ю</w:t>
      </w:r>
      <w:r w:rsidR="00786E9E" w:rsidRPr="002C5BF4">
        <w:rPr>
          <w:rFonts w:cs="Times New Roman"/>
          <w:sz w:val="28"/>
          <w:szCs w:val="28"/>
          <w:shd w:val="clear" w:color="auto" w:fill="FFFFFF"/>
        </w:rPr>
        <w:t>тся с любым интерьером для дома и офиса</w:t>
      </w:r>
    </w:p>
    <w:p w:rsidR="00653B34" w:rsidRDefault="00F2784F" w:rsidP="00DF35EA">
      <w:pPr>
        <w:widowControl w:val="0"/>
        <w:spacing w:line="360" w:lineRule="auto"/>
        <w:ind w:firstLine="567"/>
        <w:jc w:val="both"/>
        <w:rPr>
          <w:rFonts w:cs="Times New Roman"/>
          <w:sz w:val="28"/>
          <w:szCs w:val="28"/>
          <w:shd w:val="clear" w:color="auto" w:fill="FFFFFF"/>
        </w:rPr>
      </w:pPr>
      <w:r w:rsidRPr="002C5BF4">
        <w:rPr>
          <w:rFonts w:cs="Times New Roman"/>
          <w:sz w:val="28"/>
          <w:szCs w:val="28"/>
          <w:shd w:val="clear" w:color="auto" w:fill="FFFFFF"/>
        </w:rPr>
        <w:t xml:space="preserve">8 Данную технику можно использовать как </w:t>
      </w:r>
      <w:r w:rsidR="002C5BF4" w:rsidRPr="002C5BF4">
        <w:rPr>
          <w:rFonts w:cs="Times New Roman"/>
          <w:sz w:val="28"/>
          <w:szCs w:val="28"/>
          <w:shd w:val="clear" w:color="auto" w:fill="FFFFFF"/>
        </w:rPr>
        <w:t>идею для старт-ап проекта</w:t>
      </w:r>
      <w:r w:rsidRPr="002C5BF4">
        <w:rPr>
          <w:rFonts w:cs="Times New Roman"/>
          <w:sz w:val="28"/>
          <w:szCs w:val="28"/>
          <w:shd w:val="clear" w:color="auto" w:fill="FFFFFF"/>
        </w:rPr>
        <w:t>.</w:t>
      </w:r>
    </w:p>
    <w:p w:rsidR="00653B34" w:rsidRDefault="00653B34" w:rsidP="00DF35EA">
      <w:pPr>
        <w:widowControl w:val="0"/>
        <w:spacing w:line="360" w:lineRule="auto"/>
        <w:ind w:firstLine="567"/>
        <w:jc w:val="both"/>
        <w:rPr>
          <w:rFonts w:cs="Times New Roman"/>
          <w:sz w:val="28"/>
          <w:szCs w:val="28"/>
          <w:shd w:val="clear" w:color="auto" w:fill="FFFFFF"/>
        </w:rPr>
      </w:pPr>
    </w:p>
    <w:p w:rsidR="00F651DE" w:rsidRPr="00DB7816" w:rsidRDefault="00F651DE" w:rsidP="00DF35EA">
      <w:pPr>
        <w:widowControl w:val="0"/>
        <w:spacing w:line="360" w:lineRule="auto"/>
        <w:ind w:firstLine="567"/>
        <w:jc w:val="both"/>
        <w:rPr>
          <w:rFonts w:cs="Times New Roman"/>
          <w:sz w:val="28"/>
          <w:szCs w:val="28"/>
        </w:rPr>
        <w:sectPr w:rsidR="00F651DE" w:rsidRPr="00DB7816" w:rsidSect="003A6E59">
          <w:pgSz w:w="11906" w:h="16838"/>
          <w:pgMar w:top="1134" w:right="1133" w:bottom="1135" w:left="1134" w:header="708" w:footer="709" w:gutter="0"/>
          <w:cols w:space="708"/>
          <w:docGrid w:linePitch="360"/>
        </w:sectPr>
      </w:pPr>
    </w:p>
    <w:p w:rsidR="00B21447" w:rsidRPr="00397D6D" w:rsidRDefault="00B21447" w:rsidP="00DF35EA">
      <w:pPr>
        <w:pStyle w:val="10"/>
        <w:keepNext w:val="0"/>
        <w:keepLines w:val="0"/>
        <w:widowControl w:val="0"/>
        <w:spacing w:before="0" w:line="360" w:lineRule="auto"/>
        <w:ind w:firstLine="567"/>
        <w:jc w:val="center"/>
        <w:rPr>
          <w:rFonts w:ascii="Times New Roman" w:hAnsi="Times New Roman" w:cs="Times New Roman"/>
          <w:color w:val="auto"/>
        </w:rPr>
      </w:pPr>
      <w:bookmarkStart w:id="15" w:name="_Toc536663544"/>
      <w:r w:rsidRPr="00397D6D">
        <w:rPr>
          <w:rFonts w:ascii="Times New Roman" w:hAnsi="Times New Roman" w:cs="Times New Roman"/>
          <w:color w:val="auto"/>
        </w:rPr>
        <w:lastRenderedPageBreak/>
        <w:t>Список использованной литературы</w:t>
      </w:r>
      <w:bookmarkEnd w:id="15"/>
    </w:p>
    <w:p w:rsidR="00B21447" w:rsidRPr="0089191B" w:rsidRDefault="00B21447" w:rsidP="00DF35EA">
      <w:pPr>
        <w:widowControl w:val="0"/>
        <w:spacing w:line="360" w:lineRule="auto"/>
        <w:ind w:firstLine="567"/>
        <w:jc w:val="both"/>
        <w:rPr>
          <w:rFonts w:cs="Times New Roman"/>
          <w:sz w:val="28"/>
          <w:szCs w:val="28"/>
          <w:shd w:val="clear" w:color="auto" w:fill="FFFFFF"/>
        </w:rPr>
      </w:pPr>
    </w:p>
    <w:p w:rsidR="0089191B" w:rsidRDefault="0089191B" w:rsidP="00DF35EA">
      <w:pPr>
        <w:pStyle w:val="a9"/>
        <w:widowControl w:val="0"/>
        <w:numPr>
          <w:ilvl w:val="0"/>
          <w:numId w:val="21"/>
        </w:numPr>
        <w:tabs>
          <w:tab w:val="left" w:pos="993"/>
        </w:tabs>
        <w:autoSpaceDE w:val="0"/>
        <w:autoSpaceDN w:val="0"/>
        <w:adjustRightInd w:val="0"/>
        <w:spacing w:line="360" w:lineRule="auto"/>
        <w:ind w:left="0" w:firstLine="567"/>
        <w:jc w:val="both"/>
        <w:rPr>
          <w:rFonts w:cs="Times New Roman"/>
          <w:sz w:val="28"/>
          <w:szCs w:val="28"/>
        </w:rPr>
      </w:pPr>
      <w:r w:rsidRPr="00397D6D">
        <w:rPr>
          <w:rFonts w:cs="Times New Roman"/>
          <w:sz w:val="28"/>
          <w:szCs w:val="28"/>
        </w:rPr>
        <w:t>Мелконян Р.Г. Стеклобой: необходимо наращивать объемы утилизации // Стекло мира. 1998. №4. С.23-25.</w:t>
      </w:r>
    </w:p>
    <w:p w:rsidR="009234F2" w:rsidRDefault="0089191B" w:rsidP="00DF35EA">
      <w:pPr>
        <w:pStyle w:val="a9"/>
        <w:widowControl w:val="0"/>
        <w:numPr>
          <w:ilvl w:val="0"/>
          <w:numId w:val="21"/>
        </w:numPr>
        <w:tabs>
          <w:tab w:val="left" w:pos="993"/>
        </w:tabs>
        <w:autoSpaceDE w:val="0"/>
        <w:autoSpaceDN w:val="0"/>
        <w:adjustRightInd w:val="0"/>
        <w:spacing w:line="360" w:lineRule="auto"/>
        <w:ind w:left="0" w:firstLine="567"/>
        <w:jc w:val="both"/>
        <w:rPr>
          <w:rFonts w:cs="Times New Roman"/>
          <w:sz w:val="28"/>
          <w:szCs w:val="28"/>
        </w:rPr>
      </w:pPr>
      <w:r w:rsidRPr="00397D6D">
        <w:rPr>
          <w:rFonts w:cs="Times New Roman"/>
          <w:sz w:val="28"/>
          <w:szCs w:val="28"/>
        </w:rPr>
        <w:t>Зайцева Е.И. О некоторых направлениях утилизации стеклобоя в промышленности стройматериалов // Стройка. 2000. №4. С.6.</w:t>
      </w:r>
    </w:p>
    <w:p w:rsidR="000F0B2D" w:rsidRPr="00DB7816" w:rsidRDefault="000F0B2D" w:rsidP="00DF35EA">
      <w:pPr>
        <w:pStyle w:val="a9"/>
        <w:widowControl w:val="0"/>
        <w:numPr>
          <w:ilvl w:val="0"/>
          <w:numId w:val="21"/>
        </w:numPr>
        <w:tabs>
          <w:tab w:val="left" w:pos="851"/>
        </w:tabs>
        <w:spacing w:line="360" w:lineRule="auto"/>
        <w:ind w:left="0" w:firstLine="567"/>
        <w:jc w:val="both"/>
        <w:rPr>
          <w:rFonts w:eastAsia="Times New Roman" w:cs="Times New Roman"/>
          <w:sz w:val="28"/>
          <w:szCs w:val="28"/>
          <w:lang w:eastAsia="ru-RU"/>
        </w:rPr>
      </w:pPr>
      <w:r w:rsidRPr="00DB7816">
        <w:rPr>
          <w:rFonts w:eastAsia="Times New Roman" w:cs="Times New Roman"/>
          <w:sz w:val="28"/>
          <w:szCs w:val="28"/>
          <w:lang w:eastAsia="ru-RU"/>
        </w:rPr>
        <w:t>Гринин А.С., Новиков В.Н. Промышленные и бытовые отходы. Хранение, утилизация, переработка. - М.: Фиар-Пресс, 2002. - 236 с.</w:t>
      </w:r>
    </w:p>
    <w:p w:rsidR="000F0B2D" w:rsidRPr="00DB7816" w:rsidRDefault="000F0B2D" w:rsidP="00DF35EA">
      <w:pPr>
        <w:pStyle w:val="a9"/>
        <w:widowControl w:val="0"/>
        <w:numPr>
          <w:ilvl w:val="0"/>
          <w:numId w:val="21"/>
        </w:numPr>
        <w:tabs>
          <w:tab w:val="left" w:pos="851"/>
        </w:tabs>
        <w:spacing w:line="360" w:lineRule="auto"/>
        <w:ind w:left="0" w:firstLine="567"/>
        <w:jc w:val="both"/>
        <w:rPr>
          <w:rFonts w:eastAsia="Times New Roman" w:cs="Times New Roman"/>
          <w:sz w:val="28"/>
          <w:szCs w:val="28"/>
          <w:lang w:eastAsia="ru-RU"/>
        </w:rPr>
      </w:pPr>
      <w:r w:rsidRPr="00DB7816">
        <w:rPr>
          <w:rFonts w:eastAsia="Times New Roman" w:cs="Times New Roman"/>
          <w:sz w:val="28"/>
          <w:szCs w:val="28"/>
          <w:lang w:eastAsia="ru-RU"/>
        </w:rPr>
        <w:t>Гулоян Ю.А. - Технология стеклотары и сортовой посуды. - М.: Дело ЛТД, 2006. – 220с</w:t>
      </w:r>
    </w:p>
    <w:p w:rsidR="000F0B2D" w:rsidRPr="00DB7816" w:rsidRDefault="000F0B2D" w:rsidP="00DF35EA">
      <w:pPr>
        <w:pStyle w:val="a9"/>
        <w:widowControl w:val="0"/>
        <w:numPr>
          <w:ilvl w:val="0"/>
          <w:numId w:val="21"/>
        </w:numPr>
        <w:tabs>
          <w:tab w:val="left" w:pos="851"/>
        </w:tabs>
        <w:spacing w:line="360" w:lineRule="auto"/>
        <w:ind w:left="0" w:firstLine="567"/>
        <w:jc w:val="both"/>
        <w:rPr>
          <w:rFonts w:eastAsia="Times New Roman" w:cs="Times New Roman"/>
          <w:sz w:val="28"/>
          <w:szCs w:val="28"/>
          <w:lang w:eastAsia="ru-RU"/>
        </w:rPr>
      </w:pPr>
      <w:r w:rsidRPr="00DB7816">
        <w:rPr>
          <w:rFonts w:eastAsia="Times New Roman" w:cs="Times New Roman"/>
          <w:sz w:val="28"/>
          <w:szCs w:val="28"/>
          <w:lang w:eastAsia="ru-RU"/>
        </w:rPr>
        <w:t>Нестеренко А.М. Цветное стекло в интерьере. – М.: МИРЭА, 1990. – 306 с.</w:t>
      </w:r>
    </w:p>
    <w:p w:rsidR="000F0B2D" w:rsidRPr="00DB7816" w:rsidRDefault="000F0B2D" w:rsidP="00DF35EA">
      <w:pPr>
        <w:pStyle w:val="a9"/>
        <w:widowControl w:val="0"/>
        <w:numPr>
          <w:ilvl w:val="0"/>
          <w:numId w:val="21"/>
        </w:numPr>
        <w:tabs>
          <w:tab w:val="left" w:pos="851"/>
        </w:tabs>
        <w:spacing w:line="360" w:lineRule="auto"/>
        <w:ind w:left="0" w:firstLine="567"/>
        <w:jc w:val="both"/>
        <w:rPr>
          <w:rFonts w:eastAsia="Times New Roman" w:cs="Times New Roman"/>
          <w:sz w:val="28"/>
          <w:szCs w:val="28"/>
          <w:lang w:eastAsia="ru-RU"/>
        </w:rPr>
      </w:pPr>
      <w:r w:rsidRPr="00DB7816">
        <w:rPr>
          <w:rFonts w:eastAsia="Times New Roman" w:cs="Times New Roman"/>
          <w:sz w:val="28"/>
          <w:szCs w:val="28"/>
          <w:lang w:eastAsia="ru-RU"/>
        </w:rPr>
        <w:t xml:space="preserve">Болл, Майкл Декорирование стекла. Шаг за шагом. Техника, приемы, изделия / Майкл Болл. - М.: Мартин, 2010. - </w:t>
      </w:r>
      <w:r w:rsidRPr="00DB7816">
        <w:rPr>
          <w:rFonts w:eastAsia="Times New Roman" w:cs="Times New Roman"/>
          <w:bCs/>
          <w:sz w:val="28"/>
          <w:szCs w:val="28"/>
          <w:lang w:eastAsia="ru-RU"/>
        </w:rPr>
        <w:t>253</w:t>
      </w:r>
      <w:r w:rsidRPr="00DB7816">
        <w:rPr>
          <w:rFonts w:eastAsia="Times New Roman" w:cs="Times New Roman"/>
          <w:sz w:val="28"/>
          <w:szCs w:val="28"/>
          <w:lang w:eastAsia="ru-RU"/>
        </w:rPr>
        <w:t xml:space="preserve"> c.</w:t>
      </w:r>
    </w:p>
    <w:p w:rsidR="000F0B2D" w:rsidRPr="00DB7816" w:rsidRDefault="000F0B2D" w:rsidP="00DF35EA">
      <w:pPr>
        <w:pStyle w:val="a9"/>
        <w:widowControl w:val="0"/>
        <w:numPr>
          <w:ilvl w:val="0"/>
          <w:numId w:val="21"/>
        </w:numPr>
        <w:tabs>
          <w:tab w:val="left" w:pos="851"/>
        </w:tabs>
        <w:spacing w:line="360" w:lineRule="auto"/>
        <w:ind w:left="0" w:firstLine="567"/>
        <w:jc w:val="both"/>
        <w:rPr>
          <w:rFonts w:eastAsia="Times New Roman" w:cs="Times New Roman"/>
          <w:sz w:val="28"/>
          <w:szCs w:val="28"/>
          <w:lang w:eastAsia="ru-RU"/>
        </w:rPr>
      </w:pPr>
      <w:r w:rsidRPr="00DB7816">
        <w:rPr>
          <w:rFonts w:eastAsia="Times New Roman" w:cs="Times New Roman"/>
          <w:sz w:val="28"/>
          <w:szCs w:val="28"/>
          <w:lang w:eastAsia="ru-RU"/>
        </w:rPr>
        <w:t>Гершанова, Светлана Волшебное стекло / Светлана Гершанова. - М.: ИП Гершанова, 2011. - 176 c.</w:t>
      </w:r>
    </w:p>
    <w:p w:rsidR="000F0B2D" w:rsidRPr="00DB7816" w:rsidRDefault="000F0B2D" w:rsidP="00DF35EA">
      <w:pPr>
        <w:pStyle w:val="a9"/>
        <w:widowControl w:val="0"/>
        <w:numPr>
          <w:ilvl w:val="0"/>
          <w:numId w:val="21"/>
        </w:numPr>
        <w:tabs>
          <w:tab w:val="left" w:pos="851"/>
        </w:tabs>
        <w:spacing w:line="360" w:lineRule="auto"/>
        <w:ind w:left="0" w:firstLine="567"/>
        <w:jc w:val="both"/>
        <w:rPr>
          <w:rFonts w:eastAsia="Times New Roman" w:cs="Times New Roman"/>
          <w:sz w:val="28"/>
          <w:szCs w:val="28"/>
          <w:lang w:eastAsia="ru-RU"/>
        </w:rPr>
      </w:pPr>
      <w:r w:rsidRPr="00DB7816">
        <w:rPr>
          <w:rFonts w:eastAsia="Times New Roman" w:cs="Times New Roman"/>
          <w:sz w:val="28"/>
          <w:szCs w:val="28"/>
          <w:lang w:eastAsia="ru-RU"/>
        </w:rPr>
        <w:t>Городецкая, Марина Изысканное стекло своими руками. Техника. Приемы. Изделия. Энциклопедия / Марина Городецкая. - М.: АСТ-Пресс Книга, 2010. - 152 c.</w:t>
      </w:r>
    </w:p>
    <w:p w:rsidR="000F0B2D" w:rsidRPr="00DB7816" w:rsidRDefault="000F0B2D" w:rsidP="00DF35EA">
      <w:pPr>
        <w:pStyle w:val="a9"/>
        <w:widowControl w:val="0"/>
        <w:numPr>
          <w:ilvl w:val="0"/>
          <w:numId w:val="21"/>
        </w:numPr>
        <w:tabs>
          <w:tab w:val="left" w:pos="851"/>
        </w:tabs>
        <w:spacing w:line="360" w:lineRule="auto"/>
        <w:ind w:left="0" w:firstLine="567"/>
        <w:jc w:val="both"/>
        <w:rPr>
          <w:rFonts w:eastAsia="Times New Roman" w:cs="Times New Roman"/>
          <w:sz w:val="28"/>
          <w:szCs w:val="28"/>
          <w:lang w:eastAsia="ru-RU"/>
        </w:rPr>
      </w:pPr>
      <w:r w:rsidRPr="00DB7816">
        <w:rPr>
          <w:rFonts w:eastAsia="Times New Roman" w:cs="Times New Roman"/>
          <w:sz w:val="28"/>
          <w:szCs w:val="28"/>
          <w:lang w:eastAsia="ru-RU"/>
        </w:rPr>
        <w:t xml:space="preserve">Курандина, Наталья Лэмпворк. Огненное стекло / Наталья Курандина. - М.: Феникс, 2014. - </w:t>
      </w:r>
      <w:r w:rsidRPr="00DB7816">
        <w:rPr>
          <w:rFonts w:eastAsia="Times New Roman" w:cs="Times New Roman"/>
          <w:bCs/>
          <w:sz w:val="28"/>
          <w:szCs w:val="28"/>
          <w:lang w:eastAsia="ru-RU"/>
        </w:rPr>
        <w:t>137</w:t>
      </w:r>
      <w:r w:rsidRPr="00DB7816">
        <w:rPr>
          <w:rFonts w:eastAsia="Times New Roman" w:cs="Times New Roman"/>
          <w:sz w:val="28"/>
          <w:szCs w:val="28"/>
          <w:lang w:eastAsia="ru-RU"/>
        </w:rPr>
        <w:t xml:space="preserve"> c.</w:t>
      </w:r>
    </w:p>
    <w:p w:rsidR="009234F2" w:rsidRDefault="000F0B2D" w:rsidP="00DF35EA">
      <w:pPr>
        <w:pStyle w:val="a9"/>
        <w:widowControl w:val="0"/>
        <w:numPr>
          <w:ilvl w:val="0"/>
          <w:numId w:val="21"/>
        </w:numPr>
        <w:tabs>
          <w:tab w:val="left" w:pos="993"/>
        </w:tabs>
        <w:spacing w:line="360" w:lineRule="auto"/>
        <w:ind w:left="0" w:firstLine="567"/>
        <w:jc w:val="both"/>
        <w:rPr>
          <w:rFonts w:eastAsia="Times New Roman" w:cs="Times New Roman"/>
          <w:sz w:val="28"/>
          <w:szCs w:val="28"/>
          <w:lang w:eastAsia="ru-RU"/>
        </w:rPr>
      </w:pPr>
      <w:r w:rsidRPr="00DB7816">
        <w:rPr>
          <w:rFonts w:eastAsia="Times New Roman" w:cs="Times New Roman"/>
          <w:sz w:val="28"/>
          <w:szCs w:val="28"/>
          <w:lang w:eastAsia="ru-RU"/>
        </w:rPr>
        <w:t xml:space="preserve">Парьва, Е. В. Бисер на стекле / Е.В. Парьва. - М.: Феникс, 2003. - </w:t>
      </w:r>
      <w:r w:rsidRPr="00DB7816">
        <w:rPr>
          <w:rFonts w:eastAsia="Times New Roman" w:cs="Times New Roman"/>
          <w:bCs/>
          <w:sz w:val="28"/>
          <w:szCs w:val="28"/>
          <w:lang w:eastAsia="ru-RU"/>
        </w:rPr>
        <w:t>596</w:t>
      </w:r>
      <w:r w:rsidRPr="00DB7816">
        <w:rPr>
          <w:rFonts w:eastAsia="Times New Roman" w:cs="Times New Roman"/>
          <w:sz w:val="28"/>
          <w:szCs w:val="28"/>
          <w:lang w:eastAsia="ru-RU"/>
        </w:rPr>
        <w:t xml:space="preserve"> c.</w:t>
      </w:r>
    </w:p>
    <w:p w:rsidR="009234F2" w:rsidRDefault="00397D6D" w:rsidP="00DF35EA">
      <w:pPr>
        <w:pStyle w:val="a9"/>
        <w:widowControl w:val="0"/>
        <w:numPr>
          <w:ilvl w:val="0"/>
          <w:numId w:val="21"/>
        </w:numPr>
        <w:tabs>
          <w:tab w:val="left" w:pos="993"/>
        </w:tabs>
        <w:spacing w:line="360" w:lineRule="auto"/>
        <w:ind w:left="0" w:firstLine="567"/>
        <w:jc w:val="both"/>
        <w:rPr>
          <w:rStyle w:val="a7"/>
          <w:rFonts w:cs="Times New Roman"/>
          <w:b w:val="0"/>
          <w:sz w:val="28"/>
          <w:szCs w:val="28"/>
          <w:shd w:val="clear" w:color="auto" w:fill="FFFFFF"/>
        </w:rPr>
      </w:pPr>
      <w:r w:rsidRPr="009234F2">
        <w:rPr>
          <w:rStyle w:val="a7"/>
          <w:rFonts w:cs="Times New Roman"/>
          <w:b w:val="0"/>
          <w:sz w:val="28"/>
          <w:szCs w:val="28"/>
          <w:shd w:val="clear" w:color="auto" w:fill="FFFFFF"/>
        </w:rPr>
        <w:t>Литвиненко С. Технология фьюзинга. – Киев : Витражная мастерская, 2005. – 150с. – (Библиотека стекольщика).</w:t>
      </w:r>
    </w:p>
    <w:p w:rsidR="00397D6D" w:rsidRPr="009234F2" w:rsidRDefault="00397D6D" w:rsidP="00DF35EA">
      <w:pPr>
        <w:pStyle w:val="a9"/>
        <w:widowControl w:val="0"/>
        <w:numPr>
          <w:ilvl w:val="0"/>
          <w:numId w:val="21"/>
        </w:numPr>
        <w:tabs>
          <w:tab w:val="left" w:pos="993"/>
        </w:tabs>
        <w:spacing w:line="360" w:lineRule="auto"/>
        <w:ind w:left="0" w:firstLine="567"/>
        <w:jc w:val="both"/>
        <w:rPr>
          <w:rStyle w:val="a7"/>
          <w:rFonts w:cs="Times New Roman"/>
          <w:b w:val="0"/>
          <w:sz w:val="28"/>
          <w:szCs w:val="28"/>
          <w:shd w:val="clear" w:color="auto" w:fill="FFFFFF"/>
        </w:rPr>
      </w:pPr>
      <w:r w:rsidRPr="009234F2">
        <w:rPr>
          <w:rStyle w:val="a7"/>
          <w:rFonts w:cs="Times New Roman"/>
          <w:b w:val="0"/>
          <w:sz w:val="28"/>
          <w:szCs w:val="28"/>
          <w:shd w:val="clear" w:color="auto" w:fill="FFFFFF"/>
        </w:rPr>
        <w:t>Ланцетти А. Г., Нестеренко М. Л. Изготовлениехудожественного стекла : учеб.</w:t>
      </w:r>
      <w:r w:rsidR="009234F2" w:rsidRPr="009234F2">
        <w:rPr>
          <w:rStyle w:val="a7"/>
          <w:rFonts w:cs="Times New Roman"/>
          <w:b w:val="0"/>
          <w:sz w:val="28"/>
          <w:szCs w:val="28"/>
          <w:shd w:val="clear" w:color="auto" w:fill="FFFFFF"/>
        </w:rPr>
        <w:t xml:space="preserve">для худож. вузов и худож. </w:t>
      </w:r>
      <w:r w:rsidRPr="009234F2">
        <w:rPr>
          <w:rStyle w:val="a7"/>
          <w:rFonts w:cs="Times New Roman"/>
          <w:b w:val="0"/>
          <w:sz w:val="28"/>
          <w:szCs w:val="28"/>
          <w:shd w:val="clear" w:color="auto" w:fill="FFFFFF"/>
        </w:rPr>
        <w:t>пром. училищ. – 2-е изд., перераб и доп. – М. : Высш. шк.,1987. – 304 с.</w:t>
      </w:r>
    </w:p>
    <w:p w:rsidR="00397D6D" w:rsidRDefault="00397D6D" w:rsidP="00DF35EA">
      <w:pPr>
        <w:widowControl w:val="0"/>
        <w:spacing w:line="360" w:lineRule="auto"/>
        <w:ind w:firstLine="567"/>
        <w:jc w:val="both"/>
        <w:rPr>
          <w:rStyle w:val="a7"/>
          <w:rFonts w:cs="Times New Roman"/>
          <w:b w:val="0"/>
          <w:sz w:val="28"/>
          <w:szCs w:val="28"/>
          <w:shd w:val="clear" w:color="auto" w:fill="FFFFFF"/>
        </w:rPr>
      </w:pPr>
    </w:p>
    <w:p w:rsidR="005E5104" w:rsidRDefault="005E5104" w:rsidP="005E5104">
      <w:pPr>
        <w:pStyle w:val="10"/>
        <w:keepNext w:val="0"/>
        <w:keepLines w:val="0"/>
        <w:pageBreakBefore/>
        <w:widowControl w:val="0"/>
        <w:spacing w:before="0" w:line="360" w:lineRule="auto"/>
        <w:ind w:firstLine="567"/>
        <w:jc w:val="center"/>
        <w:rPr>
          <w:rFonts w:ascii="Times New Roman" w:hAnsi="Times New Roman" w:cs="Times New Roman"/>
          <w:color w:val="auto"/>
        </w:rPr>
      </w:pPr>
      <w:bookmarkStart w:id="16" w:name="_Toc505220969"/>
      <w:bookmarkStart w:id="17" w:name="_Toc536663545"/>
      <w:r w:rsidRPr="00666257">
        <w:rPr>
          <w:rFonts w:ascii="Times New Roman" w:hAnsi="Times New Roman" w:cs="Times New Roman"/>
          <w:color w:val="auto"/>
        </w:rPr>
        <w:lastRenderedPageBreak/>
        <w:t xml:space="preserve">Приложение </w:t>
      </w:r>
      <w:bookmarkEnd w:id="16"/>
      <w:r>
        <w:rPr>
          <w:rFonts w:ascii="Times New Roman" w:hAnsi="Times New Roman" w:cs="Times New Roman"/>
          <w:color w:val="auto"/>
        </w:rPr>
        <w:t>1</w:t>
      </w:r>
      <w:bookmarkEnd w:id="17"/>
    </w:p>
    <w:p w:rsidR="005E5104" w:rsidRDefault="005E5104" w:rsidP="005E5104">
      <w:pPr>
        <w:widowControl w:val="0"/>
        <w:autoSpaceDE w:val="0"/>
        <w:autoSpaceDN w:val="0"/>
        <w:adjustRightInd w:val="0"/>
        <w:ind w:firstLine="709"/>
        <w:jc w:val="center"/>
        <w:rPr>
          <w:rFonts w:eastAsia="Times New Roman" w:cs="Times New Roman"/>
          <w:szCs w:val="24"/>
          <w:lang w:eastAsia="ru-RU"/>
        </w:rPr>
      </w:pPr>
    </w:p>
    <w:p w:rsidR="005E5104" w:rsidRDefault="005E5104" w:rsidP="005E5104">
      <w:pPr>
        <w:widowControl w:val="0"/>
        <w:autoSpaceDE w:val="0"/>
        <w:autoSpaceDN w:val="0"/>
        <w:adjustRightInd w:val="0"/>
        <w:ind w:firstLine="709"/>
        <w:jc w:val="center"/>
        <w:rPr>
          <w:rFonts w:eastAsia="Times New Roman" w:cs="Times New Roman"/>
          <w:sz w:val="28"/>
          <w:szCs w:val="28"/>
          <w:lang w:eastAsia="ru-RU"/>
        </w:rPr>
      </w:pPr>
      <w:r>
        <w:rPr>
          <w:noProof/>
          <w:lang w:eastAsia="ru-RU"/>
        </w:rPr>
        <w:drawing>
          <wp:inline distT="0" distB="0" distL="0" distR="0">
            <wp:extent cx="5019675" cy="3760519"/>
            <wp:effectExtent l="0" t="0" r="0" b="0"/>
            <wp:docPr id="19" name="Рисунок 19" descr="http://image2.thematicnews.com/uploads/images/68/22/63/92017/11/03/f16b06f35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image2.thematicnews.com/uploads/images/68/22/63/92017/11/03/f16b06f355.jpg"/>
                    <pic:cNvPicPr>
                      <a:picLocks noChangeAspect="1" noChangeArrowheads="1"/>
                    </pic:cNvPicPr>
                  </pic:nvPicPr>
                  <pic:blipFill>
                    <a:blip r:embed="rId1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023542" cy="3763416"/>
                    </a:xfrm>
                    <a:prstGeom prst="rect">
                      <a:avLst/>
                    </a:prstGeom>
                    <a:noFill/>
                    <a:ln>
                      <a:noFill/>
                    </a:ln>
                  </pic:spPr>
                </pic:pic>
              </a:graphicData>
            </a:graphic>
          </wp:inline>
        </w:drawing>
      </w:r>
    </w:p>
    <w:p w:rsidR="005E5104" w:rsidRDefault="005E5104" w:rsidP="005E5104">
      <w:pPr>
        <w:widowControl w:val="0"/>
        <w:autoSpaceDE w:val="0"/>
        <w:autoSpaceDN w:val="0"/>
        <w:adjustRightInd w:val="0"/>
        <w:ind w:firstLine="709"/>
        <w:jc w:val="center"/>
        <w:rPr>
          <w:rFonts w:eastAsia="Times New Roman" w:cs="Times New Roman"/>
          <w:bCs/>
          <w:sz w:val="28"/>
          <w:szCs w:val="28"/>
          <w:lang w:eastAsia="ru-RU"/>
        </w:rPr>
      </w:pPr>
    </w:p>
    <w:p w:rsidR="005E5104" w:rsidRDefault="005E5104" w:rsidP="005E5104">
      <w:pPr>
        <w:widowControl w:val="0"/>
        <w:autoSpaceDE w:val="0"/>
        <w:autoSpaceDN w:val="0"/>
        <w:adjustRightInd w:val="0"/>
        <w:ind w:firstLine="709"/>
        <w:jc w:val="center"/>
        <w:rPr>
          <w:rFonts w:eastAsia="Times New Roman" w:cs="Times New Roman"/>
          <w:bCs/>
          <w:sz w:val="28"/>
          <w:szCs w:val="28"/>
          <w:lang w:eastAsia="ru-RU"/>
        </w:rPr>
      </w:pPr>
      <w:r w:rsidRPr="005E5104">
        <w:rPr>
          <w:rFonts w:eastAsia="Times New Roman" w:cs="Times New Roman"/>
          <w:bCs/>
          <w:sz w:val="28"/>
          <w:szCs w:val="28"/>
          <w:lang w:eastAsia="ru-RU"/>
        </w:rPr>
        <w:t xml:space="preserve">Форт-Брэгг (Калифорния)  – мусорная свалка до 60-х годов </w:t>
      </w:r>
      <w:r w:rsidRPr="005E5104">
        <w:rPr>
          <w:rFonts w:eastAsia="Times New Roman" w:cs="Times New Roman"/>
          <w:bCs/>
          <w:sz w:val="28"/>
          <w:szCs w:val="28"/>
          <w:lang w:val="en-US" w:eastAsia="ru-RU"/>
        </w:rPr>
        <w:t>XX</w:t>
      </w:r>
      <w:r w:rsidRPr="005E5104">
        <w:rPr>
          <w:rFonts w:eastAsia="Times New Roman" w:cs="Times New Roman"/>
          <w:bCs/>
          <w:sz w:val="28"/>
          <w:szCs w:val="28"/>
          <w:lang w:eastAsia="ru-RU"/>
        </w:rPr>
        <w:t xml:space="preserve"> - го века</w:t>
      </w:r>
    </w:p>
    <w:p w:rsidR="005E5104" w:rsidRPr="005E5104" w:rsidRDefault="005E5104" w:rsidP="005E5104">
      <w:pPr>
        <w:widowControl w:val="0"/>
        <w:autoSpaceDE w:val="0"/>
        <w:autoSpaceDN w:val="0"/>
        <w:adjustRightInd w:val="0"/>
        <w:ind w:firstLine="709"/>
        <w:jc w:val="center"/>
        <w:rPr>
          <w:rFonts w:eastAsia="Times New Roman" w:cs="Times New Roman"/>
          <w:sz w:val="28"/>
          <w:szCs w:val="28"/>
          <w:lang w:eastAsia="ru-RU"/>
        </w:rPr>
      </w:pPr>
    </w:p>
    <w:p w:rsidR="005E5104" w:rsidRDefault="005E5104" w:rsidP="005E5104">
      <w:pPr>
        <w:widowControl w:val="0"/>
        <w:autoSpaceDE w:val="0"/>
        <w:autoSpaceDN w:val="0"/>
        <w:adjustRightInd w:val="0"/>
        <w:ind w:firstLine="709"/>
        <w:jc w:val="center"/>
        <w:rPr>
          <w:rFonts w:eastAsia="Times New Roman" w:cs="Times New Roman"/>
          <w:sz w:val="28"/>
          <w:szCs w:val="28"/>
          <w:lang w:eastAsia="ru-RU"/>
        </w:rPr>
      </w:pPr>
    </w:p>
    <w:p w:rsidR="005E5104" w:rsidRDefault="005E5104" w:rsidP="005E5104">
      <w:pPr>
        <w:widowControl w:val="0"/>
        <w:autoSpaceDE w:val="0"/>
        <w:autoSpaceDN w:val="0"/>
        <w:adjustRightInd w:val="0"/>
        <w:ind w:firstLine="709"/>
        <w:jc w:val="center"/>
        <w:rPr>
          <w:rFonts w:eastAsia="Times New Roman" w:cs="Times New Roman"/>
          <w:sz w:val="28"/>
          <w:szCs w:val="28"/>
          <w:lang w:eastAsia="ru-RU"/>
        </w:rPr>
      </w:pPr>
      <w:r>
        <w:rPr>
          <w:rFonts w:ascii="Verdana" w:hAnsi="Verdana"/>
          <w:noProof/>
          <w:color w:val="BC32AC"/>
          <w:sz w:val="18"/>
          <w:szCs w:val="18"/>
          <w:lang w:eastAsia="ru-RU"/>
        </w:rPr>
        <w:drawing>
          <wp:inline distT="0" distB="0" distL="0" distR="0">
            <wp:extent cx="5153025" cy="3409950"/>
            <wp:effectExtent l="0" t="0" r="9525" b="0"/>
            <wp:docPr id="59" name="Рисунок 59" descr="https://fullpicture.ru/wp-content/uploads/2018/01/bottle-pebbles-glass-beach1-1-681x801.jpg">
              <a:hlinkClick xmlns:a="http://schemas.openxmlformats.org/drawingml/2006/main" r:id="rId1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https://fullpicture.ru/wp-content/uploads/2018/01/bottle-pebbles-glass-beach1-1-681x801.jpg">
                      <a:hlinkClick r:id="rId16"/>
                    </pic:cNvPr>
                    <pic:cNvPicPr>
                      <a:picLocks noChangeAspect="1" noChangeArrowheads="1"/>
                    </pic:cNvPicPr>
                  </pic:nvPicPr>
                  <pic:blipFill>
                    <a:blip r:embed="rId1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156663" cy="3412357"/>
                    </a:xfrm>
                    <a:prstGeom prst="rect">
                      <a:avLst/>
                    </a:prstGeom>
                    <a:noFill/>
                    <a:ln>
                      <a:noFill/>
                    </a:ln>
                  </pic:spPr>
                </pic:pic>
              </a:graphicData>
            </a:graphic>
          </wp:inline>
        </w:drawing>
      </w:r>
    </w:p>
    <w:p w:rsidR="005E5104" w:rsidRDefault="005E5104" w:rsidP="005E5104">
      <w:pPr>
        <w:widowControl w:val="0"/>
        <w:ind w:firstLine="567"/>
        <w:jc w:val="center"/>
        <w:rPr>
          <w:rFonts w:cs="Times New Roman"/>
          <w:bCs/>
          <w:sz w:val="28"/>
          <w:szCs w:val="28"/>
        </w:rPr>
      </w:pPr>
    </w:p>
    <w:p w:rsidR="005E5104" w:rsidRPr="005E5104" w:rsidRDefault="005E5104" w:rsidP="005E5104">
      <w:pPr>
        <w:widowControl w:val="0"/>
        <w:ind w:firstLine="567"/>
        <w:jc w:val="center"/>
        <w:rPr>
          <w:rFonts w:cs="Times New Roman"/>
          <w:sz w:val="28"/>
          <w:szCs w:val="28"/>
        </w:rPr>
      </w:pPr>
      <w:r w:rsidRPr="005E5104">
        <w:rPr>
          <w:rFonts w:cs="Times New Roman"/>
          <w:bCs/>
          <w:sz w:val="28"/>
          <w:szCs w:val="28"/>
        </w:rPr>
        <w:t>Уссурийский залив (г. Владивосток, Приморский край) –  свалка стекла и фарфора с советских времен</w:t>
      </w:r>
    </w:p>
    <w:p w:rsidR="005E5104" w:rsidRPr="00DB7816" w:rsidRDefault="005E5104" w:rsidP="00DF35EA">
      <w:pPr>
        <w:widowControl w:val="0"/>
        <w:spacing w:line="360" w:lineRule="auto"/>
        <w:ind w:firstLine="567"/>
        <w:jc w:val="both"/>
        <w:rPr>
          <w:rFonts w:cs="Times New Roman"/>
          <w:sz w:val="28"/>
          <w:szCs w:val="28"/>
        </w:rPr>
        <w:sectPr w:rsidR="005E5104" w:rsidRPr="00DB7816" w:rsidSect="003A6E59">
          <w:pgSz w:w="11906" w:h="16838"/>
          <w:pgMar w:top="1134" w:right="850" w:bottom="1135" w:left="1134" w:header="708" w:footer="709" w:gutter="0"/>
          <w:cols w:space="708"/>
          <w:docGrid w:linePitch="360"/>
        </w:sectPr>
      </w:pPr>
    </w:p>
    <w:p w:rsidR="00B21447" w:rsidRPr="00DF6B83" w:rsidRDefault="00B21447" w:rsidP="00DF6B83">
      <w:pPr>
        <w:pageBreakBefore/>
        <w:widowControl w:val="0"/>
        <w:jc w:val="center"/>
        <w:rPr>
          <w:b/>
          <w:sz w:val="28"/>
          <w:szCs w:val="28"/>
        </w:rPr>
      </w:pPr>
      <w:r w:rsidRPr="00DF6B83">
        <w:rPr>
          <w:b/>
          <w:sz w:val="28"/>
          <w:szCs w:val="28"/>
        </w:rPr>
        <w:lastRenderedPageBreak/>
        <w:t>Приложение</w:t>
      </w:r>
      <w:r w:rsidR="005E5104" w:rsidRPr="00DF6B83">
        <w:rPr>
          <w:b/>
          <w:sz w:val="28"/>
          <w:szCs w:val="28"/>
        </w:rPr>
        <w:t>2</w:t>
      </w:r>
    </w:p>
    <w:p w:rsidR="00A776DA" w:rsidRDefault="00A776DA" w:rsidP="00DF35EA">
      <w:pPr>
        <w:widowControl w:val="0"/>
        <w:autoSpaceDE w:val="0"/>
        <w:autoSpaceDN w:val="0"/>
        <w:adjustRightInd w:val="0"/>
        <w:ind w:firstLine="709"/>
        <w:jc w:val="both"/>
        <w:rPr>
          <w:rFonts w:eastAsia="Times New Roman" w:cs="Times New Roman"/>
          <w:szCs w:val="24"/>
          <w:lang w:eastAsia="ru-RU"/>
        </w:rPr>
      </w:pPr>
    </w:p>
    <w:p w:rsidR="00666257" w:rsidRDefault="00666257" w:rsidP="00DF35EA">
      <w:pPr>
        <w:widowControl w:val="0"/>
        <w:autoSpaceDE w:val="0"/>
        <w:autoSpaceDN w:val="0"/>
        <w:adjustRightInd w:val="0"/>
        <w:ind w:firstLine="709"/>
        <w:jc w:val="center"/>
        <w:rPr>
          <w:rFonts w:eastAsia="Times New Roman" w:cs="Times New Roman"/>
          <w:sz w:val="28"/>
          <w:szCs w:val="28"/>
          <w:lang w:eastAsia="ru-RU"/>
        </w:rPr>
      </w:pPr>
      <w:r w:rsidRPr="00666257">
        <w:rPr>
          <w:rFonts w:eastAsia="Times New Roman" w:cs="Times New Roman"/>
          <w:sz w:val="28"/>
          <w:szCs w:val="28"/>
          <w:lang w:eastAsia="ru-RU"/>
        </w:rPr>
        <w:t>Опасность загрязнения окружающей средыбитым стеклом</w:t>
      </w:r>
    </w:p>
    <w:p w:rsidR="00666257" w:rsidRPr="00666257" w:rsidRDefault="00666257" w:rsidP="00DF35EA">
      <w:pPr>
        <w:widowControl w:val="0"/>
        <w:autoSpaceDE w:val="0"/>
        <w:autoSpaceDN w:val="0"/>
        <w:adjustRightInd w:val="0"/>
        <w:ind w:firstLine="709"/>
        <w:jc w:val="center"/>
        <w:rPr>
          <w:rFonts w:eastAsia="Times New Roman" w:cs="Times New Roman"/>
          <w:sz w:val="28"/>
          <w:szCs w:val="28"/>
          <w:lang w:eastAsia="ru-RU"/>
        </w:rPr>
      </w:pPr>
    </w:p>
    <w:p w:rsidR="00666257" w:rsidRDefault="00666257" w:rsidP="00DF35EA">
      <w:pPr>
        <w:widowControl w:val="0"/>
        <w:autoSpaceDE w:val="0"/>
        <w:autoSpaceDN w:val="0"/>
        <w:adjustRightInd w:val="0"/>
        <w:ind w:firstLine="709"/>
        <w:jc w:val="both"/>
        <w:rPr>
          <w:rFonts w:eastAsia="Times New Roman" w:cs="Times New Roman"/>
          <w:szCs w:val="24"/>
          <w:lang w:eastAsia="ru-RU"/>
        </w:rPr>
      </w:pPr>
    </w:p>
    <w:p w:rsidR="009234F2" w:rsidRDefault="009234F2" w:rsidP="00DF35EA">
      <w:pPr>
        <w:widowControl w:val="0"/>
        <w:autoSpaceDE w:val="0"/>
        <w:autoSpaceDN w:val="0"/>
        <w:adjustRightInd w:val="0"/>
        <w:ind w:firstLine="709"/>
        <w:jc w:val="both"/>
        <w:rPr>
          <w:rFonts w:eastAsia="Times New Roman" w:cs="Times New Roman"/>
          <w:szCs w:val="24"/>
          <w:lang w:eastAsia="ru-RU"/>
        </w:rPr>
      </w:pPr>
      <w:r>
        <w:rPr>
          <w:noProof/>
          <w:lang w:eastAsia="ru-RU"/>
        </w:rPr>
        <w:drawing>
          <wp:inline distT="0" distB="0" distL="0" distR="0">
            <wp:extent cx="5940425" cy="3781011"/>
            <wp:effectExtent l="0" t="0" r="3175" b="0"/>
            <wp:docPr id="23" name="Рисунок 23" descr="https://cycleinfo.net/upload/resize_cache/iblock/d1a/730_730_0/d1af766d23b0347758959718efdd16c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https://cycleinfo.net/upload/resize_cache/iblock/d1a/730_730_0/d1af766d23b0347758959718efdd16c1.jpg"/>
                    <pic:cNvPicPr>
                      <a:picLocks noChangeAspect="1" noChangeArrowheads="1"/>
                    </pic:cNvPicPr>
                  </pic:nvPicPr>
                  <pic:blipFill>
                    <a:blip r:embed="rId1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40425" cy="3781011"/>
                    </a:xfrm>
                    <a:prstGeom prst="rect">
                      <a:avLst/>
                    </a:prstGeom>
                    <a:noFill/>
                    <a:ln>
                      <a:noFill/>
                    </a:ln>
                  </pic:spPr>
                </pic:pic>
              </a:graphicData>
            </a:graphic>
          </wp:inline>
        </w:drawing>
      </w:r>
    </w:p>
    <w:p w:rsidR="009234F2" w:rsidRPr="00666257" w:rsidRDefault="00666257" w:rsidP="00DF35EA">
      <w:pPr>
        <w:widowControl w:val="0"/>
        <w:autoSpaceDE w:val="0"/>
        <w:autoSpaceDN w:val="0"/>
        <w:adjustRightInd w:val="0"/>
        <w:ind w:firstLine="709"/>
        <w:jc w:val="center"/>
        <w:rPr>
          <w:rFonts w:eastAsia="Times New Roman" w:cs="Times New Roman"/>
          <w:sz w:val="28"/>
          <w:szCs w:val="28"/>
          <w:lang w:eastAsia="ru-RU"/>
        </w:rPr>
      </w:pPr>
      <w:r w:rsidRPr="00666257">
        <w:rPr>
          <w:rFonts w:eastAsia="Times New Roman" w:cs="Times New Roman"/>
          <w:sz w:val="28"/>
          <w:szCs w:val="28"/>
          <w:lang w:eastAsia="ru-RU"/>
        </w:rPr>
        <w:t>Рисунок 1.1 – Опасность битого стекла для человека</w:t>
      </w:r>
    </w:p>
    <w:p w:rsidR="009234F2" w:rsidRDefault="009234F2" w:rsidP="00DF35EA">
      <w:pPr>
        <w:widowControl w:val="0"/>
        <w:autoSpaceDE w:val="0"/>
        <w:autoSpaceDN w:val="0"/>
        <w:adjustRightInd w:val="0"/>
        <w:ind w:firstLine="709"/>
        <w:jc w:val="both"/>
        <w:rPr>
          <w:rFonts w:eastAsia="Times New Roman" w:cs="Times New Roman"/>
          <w:szCs w:val="24"/>
          <w:lang w:eastAsia="ru-RU"/>
        </w:rPr>
      </w:pPr>
    </w:p>
    <w:p w:rsidR="009234F2" w:rsidRDefault="009234F2" w:rsidP="00DF35EA">
      <w:pPr>
        <w:widowControl w:val="0"/>
        <w:autoSpaceDE w:val="0"/>
        <w:autoSpaceDN w:val="0"/>
        <w:adjustRightInd w:val="0"/>
        <w:ind w:firstLine="709"/>
        <w:jc w:val="both"/>
        <w:rPr>
          <w:rFonts w:eastAsia="Times New Roman" w:cs="Times New Roman"/>
          <w:szCs w:val="24"/>
          <w:lang w:eastAsia="ru-RU"/>
        </w:rPr>
      </w:pPr>
    </w:p>
    <w:p w:rsidR="009234F2" w:rsidRDefault="00666257" w:rsidP="00DF35EA">
      <w:pPr>
        <w:widowControl w:val="0"/>
        <w:autoSpaceDE w:val="0"/>
        <w:autoSpaceDN w:val="0"/>
        <w:adjustRightInd w:val="0"/>
        <w:ind w:firstLine="709"/>
        <w:jc w:val="both"/>
        <w:rPr>
          <w:rFonts w:eastAsia="Times New Roman" w:cs="Times New Roman"/>
          <w:szCs w:val="24"/>
          <w:lang w:eastAsia="ru-RU"/>
        </w:rPr>
      </w:pPr>
      <w:r w:rsidRPr="0076347C">
        <w:rPr>
          <w:noProof/>
          <w:sz w:val="28"/>
          <w:szCs w:val="28"/>
          <w:lang w:eastAsia="ru-RU"/>
        </w:rPr>
        <w:drawing>
          <wp:inline distT="0" distB="0" distL="0" distR="0">
            <wp:extent cx="5940425" cy="3192978"/>
            <wp:effectExtent l="0" t="0" r="3175" b="7620"/>
            <wp:docPr id="3" name="Рисунок 3" descr="http://placepic.ru/uploads/posts/2010-10/1286299688_placepic.ru_1286199160_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placepic.ru/uploads/posts/2010-10/1286299688_placepic.ru_1286199160_05.jpg"/>
                    <pic:cNvPicPr>
                      <a:picLocks noChangeAspect="1" noChangeArrowheads="1"/>
                    </pic:cNvPicPr>
                  </pic:nvPicPr>
                  <pic:blipFill>
                    <a:blip r:embed="rId1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40425" cy="3192978"/>
                    </a:xfrm>
                    <a:prstGeom prst="rect">
                      <a:avLst/>
                    </a:prstGeom>
                    <a:noFill/>
                    <a:ln>
                      <a:noFill/>
                    </a:ln>
                  </pic:spPr>
                </pic:pic>
              </a:graphicData>
            </a:graphic>
          </wp:inline>
        </w:drawing>
      </w:r>
    </w:p>
    <w:p w:rsidR="00666257" w:rsidRPr="00666257" w:rsidRDefault="00666257" w:rsidP="00DF35EA">
      <w:pPr>
        <w:widowControl w:val="0"/>
        <w:autoSpaceDE w:val="0"/>
        <w:autoSpaceDN w:val="0"/>
        <w:adjustRightInd w:val="0"/>
        <w:ind w:firstLine="709"/>
        <w:jc w:val="center"/>
        <w:rPr>
          <w:rFonts w:eastAsia="Times New Roman" w:cs="Times New Roman"/>
          <w:sz w:val="28"/>
          <w:szCs w:val="28"/>
          <w:lang w:eastAsia="ru-RU"/>
        </w:rPr>
      </w:pPr>
      <w:r>
        <w:rPr>
          <w:rFonts w:eastAsia="Times New Roman" w:cs="Times New Roman"/>
          <w:sz w:val="28"/>
          <w:szCs w:val="28"/>
          <w:lang w:eastAsia="ru-RU"/>
        </w:rPr>
        <w:t>Рисунок 1.2</w:t>
      </w:r>
      <w:r w:rsidRPr="00666257">
        <w:rPr>
          <w:rFonts w:eastAsia="Times New Roman" w:cs="Times New Roman"/>
          <w:sz w:val="28"/>
          <w:szCs w:val="28"/>
          <w:lang w:eastAsia="ru-RU"/>
        </w:rPr>
        <w:t xml:space="preserve"> – Опасность битого стекла для </w:t>
      </w:r>
      <w:r>
        <w:rPr>
          <w:rFonts w:eastAsia="Times New Roman" w:cs="Times New Roman"/>
          <w:sz w:val="28"/>
          <w:szCs w:val="28"/>
          <w:lang w:eastAsia="ru-RU"/>
        </w:rPr>
        <w:t>представителей живой природы</w:t>
      </w:r>
    </w:p>
    <w:p w:rsidR="00666257" w:rsidRDefault="00666257" w:rsidP="00DF35EA">
      <w:pPr>
        <w:widowControl w:val="0"/>
        <w:autoSpaceDE w:val="0"/>
        <w:autoSpaceDN w:val="0"/>
        <w:adjustRightInd w:val="0"/>
        <w:ind w:firstLine="709"/>
        <w:jc w:val="both"/>
        <w:rPr>
          <w:rFonts w:eastAsia="Times New Roman" w:cs="Times New Roman"/>
          <w:szCs w:val="24"/>
          <w:lang w:eastAsia="ru-RU"/>
        </w:rPr>
      </w:pPr>
    </w:p>
    <w:p w:rsidR="00666257" w:rsidRDefault="00666257" w:rsidP="00DF35EA">
      <w:pPr>
        <w:widowControl w:val="0"/>
        <w:autoSpaceDE w:val="0"/>
        <w:autoSpaceDN w:val="0"/>
        <w:adjustRightInd w:val="0"/>
        <w:ind w:firstLine="709"/>
        <w:jc w:val="both"/>
        <w:rPr>
          <w:rFonts w:eastAsia="Times New Roman" w:cs="Times New Roman"/>
          <w:szCs w:val="24"/>
          <w:lang w:eastAsia="ru-RU"/>
        </w:rPr>
      </w:pPr>
    </w:p>
    <w:p w:rsidR="00D81ED2" w:rsidRPr="00DF6B83" w:rsidRDefault="00DF6B83" w:rsidP="00DF6B83">
      <w:pPr>
        <w:pageBreakBefore/>
        <w:widowControl w:val="0"/>
        <w:jc w:val="center"/>
        <w:rPr>
          <w:b/>
          <w:sz w:val="28"/>
          <w:szCs w:val="28"/>
        </w:rPr>
      </w:pPr>
      <w:r>
        <w:rPr>
          <w:b/>
          <w:sz w:val="28"/>
          <w:szCs w:val="28"/>
        </w:rPr>
        <w:lastRenderedPageBreak/>
        <w:t>Приложение 3</w:t>
      </w:r>
    </w:p>
    <w:p w:rsidR="00D81ED2" w:rsidRDefault="00D81ED2" w:rsidP="00DF35EA">
      <w:pPr>
        <w:widowControl w:val="0"/>
        <w:autoSpaceDE w:val="0"/>
        <w:autoSpaceDN w:val="0"/>
        <w:adjustRightInd w:val="0"/>
        <w:ind w:firstLine="709"/>
        <w:jc w:val="center"/>
        <w:rPr>
          <w:rFonts w:eastAsia="Times New Roman" w:cs="Times New Roman"/>
          <w:sz w:val="28"/>
          <w:szCs w:val="28"/>
          <w:lang w:eastAsia="ru-RU"/>
        </w:rPr>
      </w:pPr>
    </w:p>
    <w:p w:rsidR="00666257" w:rsidRPr="00666257" w:rsidRDefault="00666257" w:rsidP="00DF35EA">
      <w:pPr>
        <w:widowControl w:val="0"/>
        <w:autoSpaceDE w:val="0"/>
        <w:autoSpaceDN w:val="0"/>
        <w:adjustRightInd w:val="0"/>
        <w:ind w:firstLine="709"/>
        <w:jc w:val="center"/>
        <w:rPr>
          <w:rFonts w:eastAsia="Times New Roman" w:cs="Times New Roman"/>
          <w:sz w:val="28"/>
          <w:szCs w:val="28"/>
          <w:lang w:eastAsia="ru-RU"/>
        </w:rPr>
      </w:pPr>
      <w:r w:rsidRPr="00666257">
        <w:rPr>
          <w:rFonts w:eastAsia="Times New Roman" w:cs="Times New Roman"/>
          <w:sz w:val="28"/>
          <w:szCs w:val="28"/>
          <w:lang w:eastAsia="ru-RU"/>
        </w:rPr>
        <w:t xml:space="preserve">Контейнер для сбора стекла в </w:t>
      </w:r>
      <w:r w:rsidR="00D81ED2">
        <w:rPr>
          <w:rFonts w:eastAsia="Times New Roman" w:cs="Times New Roman"/>
          <w:sz w:val="28"/>
          <w:szCs w:val="28"/>
          <w:lang w:eastAsia="ru-RU"/>
        </w:rPr>
        <w:t>г. Костанай</w:t>
      </w:r>
    </w:p>
    <w:p w:rsidR="00666257" w:rsidRDefault="00666257" w:rsidP="00DF35EA">
      <w:pPr>
        <w:widowControl w:val="0"/>
        <w:autoSpaceDE w:val="0"/>
        <w:autoSpaceDN w:val="0"/>
        <w:adjustRightInd w:val="0"/>
        <w:ind w:firstLine="709"/>
        <w:jc w:val="center"/>
        <w:rPr>
          <w:rFonts w:eastAsia="Times New Roman" w:cs="Times New Roman"/>
          <w:szCs w:val="24"/>
          <w:lang w:eastAsia="ru-RU"/>
        </w:rPr>
      </w:pPr>
    </w:p>
    <w:p w:rsidR="00EB0FAC" w:rsidRDefault="00EB0FAC" w:rsidP="00DF35EA">
      <w:pPr>
        <w:widowControl w:val="0"/>
        <w:autoSpaceDE w:val="0"/>
        <w:autoSpaceDN w:val="0"/>
        <w:adjustRightInd w:val="0"/>
        <w:ind w:firstLine="709"/>
        <w:jc w:val="center"/>
        <w:rPr>
          <w:rFonts w:eastAsia="Times New Roman" w:cs="Times New Roman"/>
          <w:szCs w:val="24"/>
          <w:lang w:eastAsia="ru-RU"/>
        </w:rPr>
      </w:pPr>
    </w:p>
    <w:p w:rsidR="00EB0FAC" w:rsidRDefault="00EB0FAC" w:rsidP="00DF35EA">
      <w:pPr>
        <w:widowControl w:val="0"/>
        <w:autoSpaceDE w:val="0"/>
        <w:autoSpaceDN w:val="0"/>
        <w:adjustRightInd w:val="0"/>
        <w:ind w:firstLine="709"/>
        <w:jc w:val="center"/>
        <w:rPr>
          <w:rFonts w:eastAsia="Times New Roman" w:cs="Times New Roman"/>
          <w:szCs w:val="24"/>
          <w:lang w:eastAsia="ru-RU"/>
        </w:rPr>
      </w:pPr>
    </w:p>
    <w:p w:rsidR="00EB0FAC" w:rsidRDefault="00EB0FAC" w:rsidP="00DF35EA">
      <w:pPr>
        <w:widowControl w:val="0"/>
        <w:autoSpaceDE w:val="0"/>
        <w:autoSpaceDN w:val="0"/>
        <w:adjustRightInd w:val="0"/>
        <w:ind w:firstLine="709"/>
        <w:jc w:val="center"/>
        <w:rPr>
          <w:rFonts w:eastAsia="Times New Roman" w:cs="Times New Roman"/>
          <w:szCs w:val="24"/>
          <w:lang w:eastAsia="ru-RU"/>
        </w:rPr>
      </w:pPr>
    </w:p>
    <w:p w:rsidR="00EB0FAC" w:rsidRDefault="00EB0FAC" w:rsidP="00DF35EA">
      <w:pPr>
        <w:widowControl w:val="0"/>
        <w:autoSpaceDE w:val="0"/>
        <w:autoSpaceDN w:val="0"/>
        <w:adjustRightInd w:val="0"/>
        <w:ind w:firstLine="709"/>
        <w:jc w:val="center"/>
        <w:rPr>
          <w:rFonts w:eastAsia="Times New Roman" w:cs="Times New Roman"/>
          <w:szCs w:val="24"/>
          <w:lang w:eastAsia="ru-RU"/>
        </w:rPr>
      </w:pPr>
    </w:p>
    <w:p w:rsidR="00666257" w:rsidRDefault="00666257" w:rsidP="00DF35EA">
      <w:pPr>
        <w:widowControl w:val="0"/>
        <w:autoSpaceDE w:val="0"/>
        <w:autoSpaceDN w:val="0"/>
        <w:adjustRightInd w:val="0"/>
        <w:ind w:firstLine="709"/>
        <w:jc w:val="center"/>
        <w:rPr>
          <w:rFonts w:eastAsia="Times New Roman" w:cs="Times New Roman"/>
          <w:szCs w:val="24"/>
          <w:lang w:eastAsia="ru-RU"/>
        </w:rPr>
      </w:pPr>
    </w:p>
    <w:p w:rsidR="00666257" w:rsidRDefault="00666257" w:rsidP="00DF35EA">
      <w:pPr>
        <w:widowControl w:val="0"/>
        <w:autoSpaceDE w:val="0"/>
        <w:autoSpaceDN w:val="0"/>
        <w:adjustRightInd w:val="0"/>
        <w:ind w:firstLine="709"/>
        <w:jc w:val="center"/>
        <w:rPr>
          <w:rFonts w:eastAsia="Times New Roman" w:cs="Times New Roman"/>
          <w:szCs w:val="24"/>
          <w:lang w:eastAsia="ru-RU"/>
        </w:rPr>
      </w:pPr>
      <w:r>
        <w:rPr>
          <w:noProof/>
          <w:lang w:eastAsia="ru-RU"/>
        </w:rPr>
        <w:drawing>
          <wp:inline distT="0" distB="0" distL="0" distR="0">
            <wp:extent cx="4500748" cy="6210795"/>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4516596" cy="6232664"/>
                    </a:xfrm>
                    <a:prstGeom prst="rect">
                      <a:avLst/>
                    </a:prstGeom>
                  </pic:spPr>
                </pic:pic>
              </a:graphicData>
            </a:graphic>
          </wp:inline>
        </w:drawing>
      </w:r>
    </w:p>
    <w:p w:rsidR="00666257" w:rsidRDefault="00666257" w:rsidP="00DF35EA">
      <w:pPr>
        <w:widowControl w:val="0"/>
        <w:autoSpaceDE w:val="0"/>
        <w:autoSpaceDN w:val="0"/>
        <w:adjustRightInd w:val="0"/>
        <w:ind w:firstLine="709"/>
        <w:jc w:val="center"/>
        <w:rPr>
          <w:rFonts w:eastAsia="Times New Roman" w:cs="Times New Roman"/>
          <w:szCs w:val="24"/>
          <w:lang w:eastAsia="ru-RU"/>
        </w:rPr>
      </w:pPr>
    </w:p>
    <w:p w:rsidR="00666257" w:rsidRDefault="00666257" w:rsidP="00DF35EA">
      <w:pPr>
        <w:widowControl w:val="0"/>
        <w:jc w:val="center"/>
        <w:rPr>
          <w:sz w:val="28"/>
          <w:szCs w:val="28"/>
        </w:rPr>
      </w:pPr>
    </w:p>
    <w:p w:rsidR="00666257" w:rsidRDefault="00666257" w:rsidP="00DF35EA">
      <w:pPr>
        <w:widowControl w:val="0"/>
        <w:jc w:val="center"/>
        <w:rPr>
          <w:sz w:val="28"/>
          <w:szCs w:val="28"/>
        </w:rPr>
      </w:pPr>
    </w:p>
    <w:p w:rsidR="00666257" w:rsidRDefault="00666257" w:rsidP="00DF35EA">
      <w:pPr>
        <w:widowControl w:val="0"/>
        <w:jc w:val="center"/>
        <w:rPr>
          <w:sz w:val="28"/>
          <w:szCs w:val="28"/>
        </w:rPr>
      </w:pPr>
    </w:p>
    <w:p w:rsidR="00666257" w:rsidRDefault="00666257" w:rsidP="00DF35EA">
      <w:pPr>
        <w:widowControl w:val="0"/>
        <w:jc w:val="center"/>
        <w:rPr>
          <w:sz w:val="28"/>
          <w:szCs w:val="28"/>
        </w:rPr>
      </w:pPr>
    </w:p>
    <w:p w:rsidR="00666257" w:rsidRPr="00C0396C" w:rsidRDefault="00666257" w:rsidP="00C0396C">
      <w:pPr>
        <w:pageBreakBefore/>
        <w:widowControl w:val="0"/>
        <w:jc w:val="center"/>
        <w:rPr>
          <w:b/>
          <w:sz w:val="28"/>
          <w:szCs w:val="28"/>
        </w:rPr>
      </w:pPr>
      <w:bookmarkStart w:id="18" w:name="_Toc505220971"/>
      <w:r w:rsidRPr="00C0396C">
        <w:rPr>
          <w:b/>
          <w:sz w:val="28"/>
          <w:szCs w:val="28"/>
        </w:rPr>
        <w:lastRenderedPageBreak/>
        <w:t>Приложение 4</w:t>
      </w:r>
      <w:bookmarkEnd w:id="18"/>
    </w:p>
    <w:p w:rsidR="00666257" w:rsidRDefault="00666257" w:rsidP="00DF35EA">
      <w:pPr>
        <w:widowControl w:val="0"/>
        <w:jc w:val="center"/>
        <w:rPr>
          <w:sz w:val="28"/>
          <w:szCs w:val="28"/>
        </w:rPr>
      </w:pPr>
    </w:p>
    <w:p w:rsidR="002C127A" w:rsidRDefault="002C127A" w:rsidP="00DF35EA">
      <w:pPr>
        <w:widowControl w:val="0"/>
        <w:jc w:val="center"/>
        <w:rPr>
          <w:sz w:val="28"/>
          <w:szCs w:val="28"/>
        </w:rPr>
      </w:pPr>
      <w:r w:rsidRPr="002C127A">
        <w:rPr>
          <w:sz w:val="28"/>
          <w:szCs w:val="28"/>
        </w:rPr>
        <w:t>Муфельная печь для фьюзинга</w:t>
      </w:r>
    </w:p>
    <w:p w:rsidR="00442B15" w:rsidRDefault="00FC3BE0" w:rsidP="00DF35EA">
      <w:pPr>
        <w:widowControl w:val="0"/>
        <w:spacing w:line="360" w:lineRule="auto"/>
        <w:ind w:firstLine="567"/>
        <w:jc w:val="both"/>
        <w:rPr>
          <w:rFonts w:cs="Times New Roman"/>
          <w:sz w:val="28"/>
          <w:szCs w:val="28"/>
        </w:rPr>
      </w:pPr>
      <w:r>
        <w:rPr>
          <w:noProof/>
          <w:lang w:eastAsia="ru-RU"/>
        </w:rPr>
        <w:drawing>
          <wp:inline distT="0" distB="0" distL="0" distR="0">
            <wp:extent cx="5220586" cy="5088960"/>
            <wp:effectExtent l="0" t="0" r="0" b="0"/>
            <wp:docPr id="4" name="Рисунок 4" descr="http://www.nemen-lab.ru/nemenlab/images/news_29-05-2012_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www.nemen-lab.ru/nemenlab/images/news_29-05-2012_3.jpg"/>
                    <pic:cNvPicPr>
                      <a:picLocks noChangeAspect="1" noChangeArrowheads="1"/>
                    </pic:cNvPicPr>
                  </pic:nvPicPr>
                  <pic:blipFill>
                    <a:blip r:embed="rId2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228666" cy="5096836"/>
                    </a:xfrm>
                    <a:prstGeom prst="rect">
                      <a:avLst/>
                    </a:prstGeom>
                    <a:noFill/>
                    <a:ln>
                      <a:noFill/>
                    </a:ln>
                  </pic:spPr>
                </pic:pic>
              </a:graphicData>
            </a:graphic>
          </wp:inline>
        </w:drawing>
      </w:r>
    </w:p>
    <w:p w:rsidR="002C127A" w:rsidRDefault="00284F9B" w:rsidP="00DF35EA">
      <w:pPr>
        <w:widowControl w:val="0"/>
        <w:spacing w:line="360" w:lineRule="auto"/>
        <w:ind w:firstLine="567"/>
        <w:jc w:val="center"/>
        <w:rPr>
          <w:rFonts w:cs="Times New Roman"/>
          <w:sz w:val="28"/>
          <w:szCs w:val="28"/>
        </w:rPr>
      </w:pPr>
      <w:r>
        <w:rPr>
          <w:rFonts w:cs="Times New Roman"/>
          <w:noProof/>
          <w:sz w:val="28"/>
          <w:szCs w:val="28"/>
          <w:lang w:eastAsia="ru-RU"/>
        </w:rPr>
        <w:drawing>
          <wp:inline distT="0" distB="0" distL="0" distR="0">
            <wp:extent cx="2909454" cy="2731324"/>
            <wp:effectExtent l="0" t="0" r="5715" b="0"/>
            <wp:docPr id="2" name="Рисунок 2" descr="C:\Users\Пользователь\Desktop\фьюзинг\фото\20171206_0853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Пользователь\Desktop\фьюзинг\фото\20171206_085323.jpg"/>
                    <pic:cNvPicPr>
                      <a:picLocks noChangeAspect="1" noChangeArrowheads="1"/>
                    </pic:cNvPicPr>
                  </pic:nvPicPr>
                  <pic:blipFill rotWithShape="1">
                    <a:blip r:embed="rId2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t="21636" b="17678"/>
                    <a:stretch/>
                  </pic:blipFill>
                  <pic:spPr bwMode="auto">
                    <a:xfrm>
                      <a:off x="0" y="0"/>
                      <a:ext cx="2909421" cy="2731293"/>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2C127A" w:rsidRDefault="002C127A" w:rsidP="00DF35EA">
      <w:pPr>
        <w:widowControl w:val="0"/>
        <w:spacing w:line="360" w:lineRule="auto"/>
        <w:ind w:firstLine="567"/>
        <w:jc w:val="both"/>
        <w:rPr>
          <w:rFonts w:cs="Times New Roman"/>
          <w:sz w:val="28"/>
          <w:szCs w:val="28"/>
        </w:rPr>
      </w:pPr>
    </w:p>
    <w:p w:rsidR="00666257" w:rsidRPr="00C0396C" w:rsidRDefault="00666257" w:rsidP="00C0396C">
      <w:pPr>
        <w:pageBreakBefore/>
        <w:widowControl w:val="0"/>
        <w:jc w:val="center"/>
        <w:rPr>
          <w:b/>
          <w:sz w:val="28"/>
          <w:szCs w:val="28"/>
        </w:rPr>
      </w:pPr>
      <w:bookmarkStart w:id="19" w:name="_Toc505220972"/>
      <w:r w:rsidRPr="00C0396C">
        <w:rPr>
          <w:b/>
          <w:sz w:val="28"/>
          <w:szCs w:val="28"/>
        </w:rPr>
        <w:lastRenderedPageBreak/>
        <w:t>Приложение 5</w:t>
      </w:r>
      <w:bookmarkEnd w:id="19"/>
    </w:p>
    <w:p w:rsidR="00666257" w:rsidRDefault="00666257" w:rsidP="00DF35EA">
      <w:pPr>
        <w:widowControl w:val="0"/>
        <w:jc w:val="center"/>
        <w:rPr>
          <w:sz w:val="28"/>
          <w:szCs w:val="28"/>
        </w:rPr>
      </w:pPr>
    </w:p>
    <w:p w:rsidR="00666257" w:rsidRPr="002C127A" w:rsidRDefault="00666257" w:rsidP="00DF35EA">
      <w:pPr>
        <w:widowControl w:val="0"/>
        <w:jc w:val="center"/>
        <w:rPr>
          <w:sz w:val="28"/>
          <w:szCs w:val="28"/>
        </w:rPr>
      </w:pPr>
      <w:r>
        <w:rPr>
          <w:sz w:val="28"/>
          <w:szCs w:val="28"/>
        </w:rPr>
        <w:t>Материалы</w:t>
      </w:r>
      <w:r w:rsidRPr="002C127A">
        <w:rPr>
          <w:sz w:val="28"/>
          <w:szCs w:val="28"/>
        </w:rPr>
        <w:t xml:space="preserve"> для фьюзинга</w:t>
      </w:r>
    </w:p>
    <w:p w:rsidR="002C127A" w:rsidRDefault="002C127A" w:rsidP="00DF35EA">
      <w:pPr>
        <w:widowControl w:val="0"/>
        <w:spacing w:line="360" w:lineRule="auto"/>
        <w:ind w:firstLine="567"/>
        <w:jc w:val="both"/>
        <w:rPr>
          <w:rFonts w:cs="Times New Roman"/>
          <w:sz w:val="28"/>
          <w:szCs w:val="28"/>
        </w:rPr>
      </w:pPr>
    </w:p>
    <w:p w:rsidR="002C127A" w:rsidRDefault="00666257" w:rsidP="00DF35EA">
      <w:pPr>
        <w:widowControl w:val="0"/>
        <w:spacing w:line="360" w:lineRule="auto"/>
        <w:ind w:firstLine="567"/>
        <w:jc w:val="both"/>
        <w:rPr>
          <w:rFonts w:cs="Times New Roman"/>
          <w:sz w:val="28"/>
          <w:szCs w:val="28"/>
        </w:rPr>
      </w:pPr>
      <w:r>
        <w:rPr>
          <w:noProof/>
          <w:lang w:eastAsia="ru-RU"/>
        </w:rPr>
        <w:drawing>
          <wp:inline distT="0" distB="0" distL="0" distR="0">
            <wp:extent cx="6300470" cy="6888514"/>
            <wp:effectExtent l="0" t="0" r="0" b="0"/>
            <wp:docPr id="32" name="Рисунок 32" descr="http://vitrage.su/wa-data/public/shop/products/10/38/3810/images/3358/3358.750x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http://vitrage.su/wa-data/public/shop/products/10/38/3810/images/3358/3358.750x0.jpg"/>
                    <pic:cNvPicPr>
                      <a:picLocks noChangeAspect="1" noChangeArrowheads="1"/>
                    </pic:cNvPicPr>
                  </pic:nvPicPr>
                  <pic:blipFill>
                    <a:blip r:embed="rId2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300470" cy="6888514"/>
                    </a:xfrm>
                    <a:prstGeom prst="rect">
                      <a:avLst/>
                    </a:prstGeom>
                    <a:noFill/>
                    <a:ln>
                      <a:noFill/>
                    </a:ln>
                  </pic:spPr>
                </pic:pic>
              </a:graphicData>
            </a:graphic>
          </wp:inline>
        </w:drawing>
      </w:r>
    </w:p>
    <w:p w:rsidR="002C127A" w:rsidRDefault="002C127A" w:rsidP="00DF35EA">
      <w:pPr>
        <w:widowControl w:val="0"/>
        <w:spacing w:line="360" w:lineRule="auto"/>
        <w:ind w:firstLine="567"/>
        <w:jc w:val="both"/>
        <w:rPr>
          <w:rFonts w:cs="Times New Roman"/>
          <w:sz w:val="28"/>
          <w:szCs w:val="28"/>
        </w:rPr>
      </w:pPr>
    </w:p>
    <w:p w:rsidR="002C127A" w:rsidRDefault="002C127A" w:rsidP="00DF35EA">
      <w:pPr>
        <w:widowControl w:val="0"/>
        <w:spacing w:line="360" w:lineRule="auto"/>
        <w:ind w:firstLine="567"/>
        <w:jc w:val="both"/>
        <w:rPr>
          <w:rFonts w:cs="Times New Roman"/>
          <w:sz w:val="28"/>
          <w:szCs w:val="28"/>
        </w:rPr>
      </w:pPr>
    </w:p>
    <w:p w:rsidR="002C127A" w:rsidRPr="00C0396C" w:rsidRDefault="00AF0960" w:rsidP="00C0396C">
      <w:pPr>
        <w:pageBreakBefore/>
        <w:widowControl w:val="0"/>
        <w:jc w:val="center"/>
        <w:rPr>
          <w:b/>
          <w:sz w:val="28"/>
          <w:szCs w:val="28"/>
        </w:rPr>
      </w:pPr>
      <w:bookmarkStart w:id="20" w:name="_Toc505220974"/>
      <w:r w:rsidRPr="00C0396C">
        <w:rPr>
          <w:b/>
          <w:sz w:val="28"/>
          <w:szCs w:val="28"/>
        </w:rPr>
        <w:lastRenderedPageBreak/>
        <w:t xml:space="preserve">Приложение </w:t>
      </w:r>
      <w:bookmarkEnd w:id="20"/>
      <w:r w:rsidR="00C0396C" w:rsidRPr="00C0396C">
        <w:rPr>
          <w:b/>
          <w:sz w:val="28"/>
          <w:szCs w:val="28"/>
        </w:rPr>
        <w:t>6</w:t>
      </w:r>
    </w:p>
    <w:p w:rsidR="00CD6469" w:rsidRDefault="00CD6469" w:rsidP="00DF35EA">
      <w:pPr>
        <w:widowControl w:val="0"/>
        <w:spacing w:line="360" w:lineRule="auto"/>
        <w:ind w:firstLine="567"/>
        <w:jc w:val="center"/>
        <w:rPr>
          <w:rFonts w:cs="Times New Roman"/>
          <w:sz w:val="28"/>
          <w:szCs w:val="28"/>
        </w:rPr>
      </w:pPr>
    </w:p>
    <w:p w:rsidR="002C127A" w:rsidRDefault="002C127A" w:rsidP="00DF35EA">
      <w:pPr>
        <w:widowControl w:val="0"/>
        <w:spacing w:line="360" w:lineRule="auto"/>
        <w:ind w:firstLine="567"/>
        <w:jc w:val="center"/>
        <w:rPr>
          <w:rFonts w:cs="Times New Roman"/>
          <w:sz w:val="28"/>
          <w:szCs w:val="28"/>
        </w:rPr>
      </w:pPr>
      <w:r>
        <w:rPr>
          <w:rFonts w:cs="Times New Roman"/>
          <w:sz w:val="28"/>
          <w:szCs w:val="28"/>
        </w:rPr>
        <w:t>Загрязнение территории г. Костанайстеклом</w:t>
      </w:r>
    </w:p>
    <w:p w:rsidR="002C127A" w:rsidRDefault="002C127A" w:rsidP="00DF35EA">
      <w:pPr>
        <w:widowControl w:val="0"/>
        <w:spacing w:line="360" w:lineRule="auto"/>
        <w:ind w:firstLine="567"/>
        <w:jc w:val="both"/>
        <w:rPr>
          <w:rFonts w:cs="Times New Roman"/>
          <w:sz w:val="28"/>
          <w:szCs w:val="28"/>
        </w:rPr>
      </w:pPr>
    </w:p>
    <w:p w:rsidR="002C127A" w:rsidRDefault="002C127A" w:rsidP="00DF35EA">
      <w:pPr>
        <w:widowControl w:val="0"/>
        <w:spacing w:line="360" w:lineRule="auto"/>
        <w:ind w:firstLine="567"/>
        <w:jc w:val="center"/>
        <w:rPr>
          <w:rFonts w:cs="Times New Roman"/>
          <w:sz w:val="28"/>
          <w:szCs w:val="28"/>
        </w:rPr>
      </w:pPr>
      <w:r>
        <w:rPr>
          <w:b/>
          <w:noProof/>
          <w:sz w:val="28"/>
          <w:szCs w:val="28"/>
          <w:lang w:eastAsia="ru-RU"/>
        </w:rPr>
        <w:drawing>
          <wp:inline distT="0" distB="0" distL="0" distR="0">
            <wp:extent cx="4760180" cy="3570135"/>
            <wp:effectExtent l="0" t="0" r="0" b="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мусор-в-лесу.jpg"/>
                    <pic:cNvPicPr/>
                  </pic:nvPicPr>
                  <pic:blipFill>
                    <a:blip r:embed="rId2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4765301" cy="3573976"/>
                    </a:xfrm>
                    <a:prstGeom prst="rect">
                      <a:avLst/>
                    </a:prstGeom>
                  </pic:spPr>
                </pic:pic>
              </a:graphicData>
            </a:graphic>
          </wp:inline>
        </w:drawing>
      </w:r>
    </w:p>
    <w:p w:rsidR="002C127A" w:rsidRDefault="002C127A" w:rsidP="00DF35EA">
      <w:pPr>
        <w:widowControl w:val="0"/>
        <w:spacing w:line="360" w:lineRule="auto"/>
        <w:ind w:firstLine="567"/>
        <w:jc w:val="both"/>
        <w:rPr>
          <w:rFonts w:cs="Times New Roman"/>
          <w:sz w:val="28"/>
          <w:szCs w:val="28"/>
        </w:rPr>
      </w:pPr>
    </w:p>
    <w:p w:rsidR="002C127A" w:rsidRDefault="002C127A" w:rsidP="00DF35EA">
      <w:pPr>
        <w:widowControl w:val="0"/>
        <w:spacing w:line="360" w:lineRule="auto"/>
        <w:ind w:firstLine="567"/>
        <w:jc w:val="center"/>
        <w:rPr>
          <w:rFonts w:cs="Times New Roman"/>
          <w:sz w:val="28"/>
          <w:szCs w:val="28"/>
        </w:rPr>
      </w:pPr>
      <w:r>
        <w:rPr>
          <w:b/>
          <w:noProof/>
          <w:sz w:val="28"/>
          <w:szCs w:val="28"/>
          <w:lang w:eastAsia="ru-RU"/>
        </w:rPr>
        <w:drawing>
          <wp:inline distT="0" distB="0" distL="0" distR="0">
            <wp:extent cx="4762832" cy="2962069"/>
            <wp:effectExtent l="0" t="0" r="0" b="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lass-920231_1280.jpg"/>
                    <pic:cNvPicPr/>
                  </pic:nvPicPr>
                  <pic:blipFill>
                    <a:blip r:embed="rId2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4768705" cy="2965722"/>
                    </a:xfrm>
                    <a:prstGeom prst="rect">
                      <a:avLst/>
                    </a:prstGeom>
                  </pic:spPr>
                </pic:pic>
              </a:graphicData>
            </a:graphic>
          </wp:inline>
        </w:drawing>
      </w:r>
    </w:p>
    <w:p w:rsidR="00247833" w:rsidRDefault="00247833" w:rsidP="00DF35EA">
      <w:pPr>
        <w:widowControl w:val="0"/>
        <w:spacing w:line="360" w:lineRule="auto"/>
        <w:ind w:firstLine="567"/>
        <w:jc w:val="center"/>
        <w:rPr>
          <w:rFonts w:cs="Times New Roman"/>
          <w:sz w:val="28"/>
          <w:szCs w:val="28"/>
        </w:rPr>
      </w:pPr>
    </w:p>
    <w:p w:rsidR="00EB0FAC" w:rsidRPr="00C0396C" w:rsidRDefault="00EB0FAC" w:rsidP="00C0396C">
      <w:pPr>
        <w:pageBreakBefore/>
        <w:widowControl w:val="0"/>
        <w:jc w:val="center"/>
        <w:rPr>
          <w:b/>
          <w:sz w:val="28"/>
          <w:szCs w:val="28"/>
        </w:rPr>
      </w:pPr>
      <w:bookmarkStart w:id="21" w:name="_Toc505220975"/>
      <w:bookmarkStart w:id="22" w:name="_Toc505220976"/>
      <w:r w:rsidRPr="00C0396C">
        <w:rPr>
          <w:b/>
          <w:sz w:val="28"/>
          <w:szCs w:val="28"/>
        </w:rPr>
        <w:lastRenderedPageBreak/>
        <w:t xml:space="preserve">Приложение </w:t>
      </w:r>
      <w:bookmarkEnd w:id="21"/>
      <w:r w:rsidR="00C0396C" w:rsidRPr="00C0396C">
        <w:rPr>
          <w:b/>
          <w:sz w:val="28"/>
          <w:szCs w:val="28"/>
        </w:rPr>
        <w:t>7</w:t>
      </w:r>
    </w:p>
    <w:p w:rsidR="00C0396C" w:rsidRDefault="00C0396C" w:rsidP="00DF35EA">
      <w:pPr>
        <w:widowControl w:val="0"/>
        <w:spacing w:line="360" w:lineRule="auto"/>
        <w:ind w:firstLine="567"/>
        <w:jc w:val="center"/>
        <w:rPr>
          <w:rFonts w:cs="Times New Roman"/>
          <w:sz w:val="28"/>
          <w:szCs w:val="28"/>
        </w:rPr>
      </w:pPr>
    </w:p>
    <w:p w:rsidR="00EB0FAC" w:rsidRDefault="00EB0FAC" w:rsidP="00DF35EA">
      <w:pPr>
        <w:widowControl w:val="0"/>
        <w:spacing w:line="360" w:lineRule="auto"/>
        <w:ind w:firstLine="567"/>
        <w:jc w:val="center"/>
        <w:rPr>
          <w:rFonts w:cs="Times New Roman"/>
          <w:sz w:val="28"/>
          <w:szCs w:val="28"/>
        </w:rPr>
      </w:pPr>
      <w:r>
        <w:rPr>
          <w:rFonts w:cs="Times New Roman"/>
          <w:sz w:val="28"/>
          <w:szCs w:val="28"/>
        </w:rPr>
        <w:t>Очистка сырья для фьюзинга от загрязняющих веществ</w:t>
      </w:r>
    </w:p>
    <w:p w:rsidR="00EB0FAC" w:rsidRDefault="00EB0FAC" w:rsidP="00DF35EA">
      <w:pPr>
        <w:widowControl w:val="0"/>
        <w:spacing w:line="360" w:lineRule="auto"/>
        <w:ind w:firstLine="567"/>
        <w:jc w:val="center"/>
        <w:rPr>
          <w:rFonts w:cs="Times New Roman"/>
          <w:sz w:val="28"/>
          <w:szCs w:val="28"/>
        </w:rPr>
      </w:pPr>
    </w:p>
    <w:p w:rsidR="00EB0FAC" w:rsidRDefault="00C0396C" w:rsidP="00DF35EA">
      <w:pPr>
        <w:widowControl w:val="0"/>
        <w:spacing w:line="360" w:lineRule="auto"/>
        <w:ind w:firstLine="567"/>
        <w:jc w:val="center"/>
        <w:rPr>
          <w:rFonts w:cs="Times New Roman"/>
          <w:sz w:val="28"/>
          <w:szCs w:val="28"/>
        </w:rPr>
      </w:pPr>
      <w:r>
        <w:rPr>
          <w:rFonts w:cs="Times New Roman"/>
          <w:noProof/>
          <w:sz w:val="28"/>
          <w:szCs w:val="28"/>
          <w:lang w:eastAsia="ru-RU"/>
        </w:rPr>
        <w:drawing>
          <wp:inline distT="0" distB="0" distL="0" distR="0">
            <wp:extent cx="5617514" cy="3438525"/>
            <wp:effectExtent l="0" t="0" r="2540" b="0"/>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617514" cy="3438525"/>
                    </a:xfrm>
                    <a:prstGeom prst="rect">
                      <a:avLst/>
                    </a:prstGeom>
                    <a:noFill/>
                  </pic:spPr>
                </pic:pic>
              </a:graphicData>
            </a:graphic>
          </wp:inline>
        </w:drawing>
      </w:r>
    </w:p>
    <w:p w:rsidR="00EB0FAC" w:rsidRDefault="00EB0FAC" w:rsidP="00DF35EA">
      <w:pPr>
        <w:widowControl w:val="0"/>
        <w:spacing w:line="360" w:lineRule="auto"/>
        <w:ind w:firstLine="567"/>
        <w:jc w:val="center"/>
        <w:rPr>
          <w:rFonts w:cs="Times New Roman"/>
          <w:sz w:val="28"/>
          <w:szCs w:val="28"/>
        </w:rPr>
      </w:pPr>
    </w:p>
    <w:p w:rsidR="00EB0FAC" w:rsidRDefault="00EB0FAC" w:rsidP="00DF35EA">
      <w:pPr>
        <w:widowControl w:val="0"/>
        <w:spacing w:line="360" w:lineRule="auto"/>
        <w:ind w:firstLine="567"/>
        <w:jc w:val="center"/>
        <w:rPr>
          <w:rFonts w:cs="Times New Roman"/>
          <w:sz w:val="28"/>
          <w:szCs w:val="28"/>
        </w:rPr>
      </w:pPr>
    </w:p>
    <w:p w:rsidR="00AF0960" w:rsidRDefault="00AF0960" w:rsidP="000077C8">
      <w:pPr>
        <w:pageBreakBefore/>
        <w:widowControl w:val="0"/>
        <w:jc w:val="center"/>
        <w:rPr>
          <w:b/>
          <w:sz w:val="28"/>
          <w:szCs w:val="28"/>
        </w:rPr>
      </w:pPr>
      <w:r w:rsidRPr="000077C8">
        <w:rPr>
          <w:b/>
          <w:sz w:val="28"/>
          <w:szCs w:val="28"/>
        </w:rPr>
        <w:lastRenderedPageBreak/>
        <w:t xml:space="preserve">Приложение </w:t>
      </w:r>
      <w:bookmarkEnd w:id="22"/>
      <w:r w:rsidR="000077C8">
        <w:rPr>
          <w:b/>
          <w:sz w:val="28"/>
          <w:szCs w:val="28"/>
        </w:rPr>
        <w:t>8</w:t>
      </w:r>
    </w:p>
    <w:p w:rsidR="000077C8" w:rsidRPr="000077C8" w:rsidRDefault="000077C8" w:rsidP="000077C8">
      <w:pPr>
        <w:widowControl w:val="0"/>
        <w:jc w:val="center"/>
        <w:rPr>
          <w:b/>
          <w:sz w:val="28"/>
          <w:szCs w:val="28"/>
        </w:rPr>
      </w:pPr>
    </w:p>
    <w:p w:rsidR="00B01201" w:rsidRDefault="00284F9B" w:rsidP="00DF35EA">
      <w:pPr>
        <w:widowControl w:val="0"/>
        <w:spacing w:line="360" w:lineRule="auto"/>
        <w:ind w:firstLine="567"/>
        <w:jc w:val="center"/>
        <w:rPr>
          <w:rFonts w:cs="Times New Roman"/>
          <w:sz w:val="28"/>
          <w:szCs w:val="28"/>
        </w:rPr>
      </w:pPr>
      <w:r>
        <w:rPr>
          <w:rFonts w:cs="Times New Roman"/>
          <w:noProof/>
          <w:sz w:val="28"/>
          <w:szCs w:val="28"/>
          <w:lang w:eastAsia="ru-RU"/>
        </w:rPr>
        <w:drawing>
          <wp:inline distT="0" distB="0" distL="0" distR="0">
            <wp:extent cx="2477386" cy="4082902"/>
            <wp:effectExtent l="0" t="0" r="0" b="0"/>
            <wp:docPr id="9" name="Рисунок 9" descr="C:\Users\Пользователь\Desktop\фьюзинг\фото\20180404_1645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Пользователь\Desktop\фьюзинг\фото\20180404_164526.jpg"/>
                    <pic:cNvPicPr>
                      <a:picLocks noChangeAspect="1" noChangeArrowheads="1"/>
                    </pic:cNvPicPr>
                  </pic:nvPicPr>
                  <pic:blipFill>
                    <a:blip r:embed="rId2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477386" cy="4082902"/>
                    </a:xfrm>
                    <a:prstGeom prst="rect">
                      <a:avLst/>
                    </a:prstGeom>
                    <a:noFill/>
                    <a:ln>
                      <a:noFill/>
                    </a:ln>
                  </pic:spPr>
                </pic:pic>
              </a:graphicData>
            </a:graphic>
          </wp:inline>
        </w:drawing>
      </w:r>
      <w:r>
        <w:rPr>
          <w:rFonts w:cs="Times New Roman"/>
          <w:noProof/>
          <w:sz w:val="28"/>
          <w:szCs w:val="28"/>
          <w:lang w:eastAsia="ru-RU"/>
        </w:rPr>
        <w:drawing>
          <wp:inline distT="0" distB="0" distL="0" distR="0">
            <wp:extent cx="4082899" cy="2721936"/>
            <wp:effectExtent l="0" t="5397" r="7937" b="7938"/>
            <wp:docPr id="40" name="Рисунок 40" descr="C:\Users\Пользователь\Desktop\фьюзинг\фото\20180404_17043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Пользователь\Desktop\фьюзинг\фото\20180404_170435.jpg"/>
                    <pic:cNvPicPr>
                      <a:picLocks noChangeAspect="1" noChangeArrowheads="1"/>
                    </pic:cNvPicPr>
                  </pic:nvPicPr>
                  <pic:blipFill rotWithShape="1">
                    <a:blip r:embed="rId2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18294" t="6711" r="23240" b="24832"/>
                    <a:stretch/>
                  </pic:blipFill>
                  <pic:spPr bwMode="auto">
                    <a:xfrm rot="5400000">
                      <a:off x="0" y="0"/>
                      <a:ext cx="4082660" cy="2721777"/>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EF3F25" w:rsidRDefault="00EF3F25" w:rsidP="00DF35EA">
      <w:pPr>
        <w:widowControl w:val="0"/>
        <w:spacing w:line="360" w:lineRule="auto"/>
        <w:ind w:firstLine="567"/>
        <w:jc w:val="center"/>
        <w:rPr>
          <w:rFonts w:cs="Times New Roman"/>
          <w:sz w:val="28"/>
          <w:szCs w:val="28"/>
        </w:rPr>
      </w:pPr>
    </w:p>
    <w:p w:rsidR="00B01201" w:rsidRDefault="00B01201" w:rsidP="00DF35EA">
      <w:pPr>
        <w:widowControl w:val="0"/>
        <w:spacing w:line="360" w:lineRule="auto"/>
        <w:ind w:firstLine="567"/>
        <w:jc w:val="center"/>
        <w:rPr>
          <w:rFonts w:cs="Times New Roman"/>
          <w:sz w:val="28"/>
          <w:szCs w:val="28"/>
        </w:rPr>
      </w:pPr>
      <w:r>
        <w:rPr>
          <w:rFonts w:cs="Times New Roman"/>
          <w:noProof/>
          <w:sz w:val="28"/>
          <w:szCs w:val="28"/>
          <w:lang w:eastAsia="ru-RU"/>
        </w:rPr>
        <w:lastRenderedPageBreak/>
        <w:drawing>
          <wp:inline distT="0" distB="0" distL="0" distR="0">
            <wp:extent cx="4094538" cy="2464744"/>
            <wp:effectExtent l="0" t="4128" r="0" b="0"/>
            <wp:docPr id="5" name="Рисунок 5" descr="C:\Users\Пользователь\Desktop\фьюзинг\фото\20180404_17043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Пользователь\Desktop\фьюзинг\фото\20180404_170432.jpg"/>
                    <pic:cNvPicPr>
                      <a:picLocks noChangeAspect="1" noChangeArrowheads="1"/>
                    </pic:cNvPicPr>
                  </pic:nvPicPr>
                  <pic:blipFill rotWithShape="1">
                    <a:blip r:embed="rId2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19210" t="11395" r="12898" b="7444"/>
                    <a:stretch/>
                  </pic:blipFill>
                  <pic:spPr bwMode="auto">
                    <a:xfrm rot="16200000">
                      <a:off x="0" y="0"/>
                      <a:ext cx="4093360" cy="2464035"/>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r w:rsidR="00284F9B">
        <w:rPr>
          <w:rFonts w:cs="Times New Roman"/>
          <w:noProof/>
          <w:sz w:val="28"/>
          <w:szCs w:val="28"/>
          <w:lang w:eastAsia="ru-RU"/>
        </w:rPr>
        <w:drawing>
          <wp:inline distT="0" distB="0" distL="0" distR="0">
            <wp:extent cx="2530549" cy="4082106"/>
            <wp:effectExtent l="0" t="0" r="3175" b="0"/>
            <wp:docPr id="41" name="Рисунок 41" descr="C:\Users\Пользователь\Desktop\фьюзинг\фото\20180404_17043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Пользователь\Desktop\фьюзинг\фото\20180404_170439.jpg"/>
                    <pic:cNvPicPr>
                      <a:picLocks noChangeAspect="1" noChangeArrowheads="1"/>
                    </pic:cNvPicPr>
                  </pic:nvPicPr>
                  <pic:blipFill rotWithShape="1">
                    <a:blip r:embed="rId3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34366" r="26278" b="8725"/>
                    <a:stretch/>
                  </pic:blipFill>
                  <pic:spPr bwMode="auto">
                    <a:xfrm>
                      <a:off x="0" y="0"/>
                      <a:ext cx="2531025" cy="4082874"/>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FE7BE5" w:rsidRPr="000077C8" w:rsidRDefault="00FE7BE5" w:rsidP="000077C8">
      <w:pPr>
        <w:pageBreakBefore/>
        <w:widowControl w:val="0"/>
        <w:jc w:val="center"/>
        <w:rPr>
          <w:b/>
          <w:sz w:val="28"/>
          <w:szCs w:val="28"/>
        </w:rPr>
      </w:pPr>
      <w:r w:rsidRPr="000077C8">
        <w:rPr>
          <w:b/>
          <w:sz w:val="28"/>
          <w:szCs w:val="28"/>
        </w:rPr>
        <w:lastRenderedPageBreak/>
        <w:t xml:space="preserve">Приложение </w:t>
      </w:r>
      <w:r w:rsidR="000077C8">
        <w:rPr>
          <w:b/>
          <w:sz w:val="28"/>
          <w:szCs w:val="28"/>
        </w:rPr>
        <w:t>9</w:t>
      </w:r>
    </w:p>
    <w:p w:rsidR="000077C8" w:rsidRDefault="000077C8" w:rsidP="00DF35EA">
      <w:pPr>
        <w:widowControl w:val="0"/>
        <w:spacing w:line="360" w:lineRule="auto"/>
        <w:ind w:firstLine="567"/>
        <w:jc w:val="center"/>
        <w:rPr>
          <w:rFonts w:cs="Times New Roman"/>
          <w:i/>
          <w:sz w:val="28"/>
          <w:szCs w:val="28"/>
          <w:shd w:val="clear" w:color="auto" w:fill="FFFFFF"/>
        </w:rPr>
      </w:pPr>
    </w:p>
    <w:p w:rsidR="00AD0A10" w:rsidRPr="009234F2" w:rsidRDefault="00AD0A10" w:rsidP="00DF35EA">
      <w:pPr>
        <w:widowControl w:val="0"/>
        <w:spacing w:line="360" w:lineRule="auto"/>
        <w:ind w:firstLine="567"/>
        <w:jc w:val="center"/>
        <w:rPr>
          <w:rFonts w:cs="Times New Roman"/>
          <w:i/>
          <w:sz w:val="28"/>
          <w:szCs w:val="28"/>
          <w:shd w:val="clear" w:color="auto" w:fill="FFFFFF"/>
        </w:rPr>
      </w:pPr>
      <w:r w:rsidRPr="009234F2">
        <w:rPr>
          <w:rFonts w:cs="Times New Roman"/>
          <w:i/>
          <w:sz w:val="28"/>
          <w:szCs w:val="28"/>
          <w:shd w:val="clear" w:color="auto" w:fill="FFFFFF"/>
        </w:rPr>
        <w:t>Опыт 1. Спекание бутылки</w:t>
      </w:r>
    </w:p>
    <w:p w:rsidR="00AD0A10" w:rsidRDefault="00AD0A10" w:rsidP="00DF35EA">
      <w:pPr>
        <w:widowControl w:val="0"/>
        <w:spacing w:line="360" w:lineRule="auto"/>
        <w:ind w:firstLine="567"/>
        <w:jc w:val="center"/>
        <w:rPr>
          <w:rFonts w:cs="Times New Roman"/>
          <w:sz w:val="28"/>
          <w:szCs w:val="28"/>
        </w:rPr>
      </w:pPr>
    </w:p>
    <w:p w:rsidR="00B01201" w:rsidRDefault="00EF3F25" w:rsidP="00DF35EA">
      <w:pPr>
        <w:widowControl w:val="0"/>
        <w:spacing w:line="360" w:lineRule="auto"/>
        <w:ind w:firstLine="567"/>
        <w:jc w:val="center"/>
        <w:rPr>
          <w:rFonts w:cs="Times New Roman"/>
          <w:sz w:val="28"/>
          <w:szCs w:val="28"/>
        </w:rPr>
      </w:pPr>
      <w:r>
        <w:rPr>
          <w:rFonts w:cs="Times New Roman"/>
          <w:noProof/>
          <w:sz w:val="28"/>
          <w:szCs w:val="28"/>
          <w:lang w:eastAsia="ru-RU"/>
        </w:rPr>
        <w:drawing>
          <wp:inline distT="0" distB="0" distL="0" distR="0">
            <wp:extent cx="2775097" cy="4933507"/>
            <wp:effectExtent l="0" t="0" r="6350" b="635"/>
            <wp:docPr id="6" name="Рисунок 6" descr="C:\Users\Пользователь\Desktop\фьюзинг\фото\20171207_08473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Пользователь\Desktop\фьюзинг\фото\20171207_084732.jpg"/>
                    <pic:cNvPicPr>
                      <a:picLocks noChangeAspect="1" noChangeArrowheads="1"/>
                    </pic:cNvPicPr>
                  </pic:nvPicPr>
                  <pic:blipFill rotWithShape="1">
                    <a:blip r:embed="rId3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13751" t="8197" r="7697" b="19906"/>
                    <a:stretch/>
                  </pic:blipFill>
                  <pic:spPr bwMode="auto">
                    <a:xfrm>
                      <a:off x="0" y="0"/>
                      <a:ext cx="2786761" cy="4954243"/>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r w:rsidR="00AD0A10">
        <w:rPr>
          <w:rFonts w:cs="Times New Roman"/>
          <w:noProof/>
          <w:sz w:val="28"/>
          <w:szCs w:val="28"/>
          <w:lang w:eastAsia="ru-RU"/>
        </w:rPr>
        <w:drawing>
          <wp:inline distT="0" distB="0" distL="0" distR="0">
            <wp:extent cx="2817628" cy="4933506"/>
            <wp:effectExtent l="0" t="0" r="1905" b="635"/>
            <wp:docPr id="8" name="Рисунок 8" descr="C:\Users\Пользователь\Desktop\фьюзинг\фото\20171211_085919_Burst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Пользователь\Desktop\фьюзинг\фото\20171211_085919_Burst01.jpg"/>
                    <pic:cNvPicPr>
                      <a:picLocks noChangeAspect="1" noChangeArrowheads="1"/>
                    </pic:cNvPicPr>
                  </pic:nvPicPr>
                  <pic:blipFill rotWithShape="1">
                    <a:blip r:embed="rId3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9774" t="12102" r="7147" b="17357"/>
                    <a:stretch/>
                  </pic:blipFill>
                  <pic:spPr bwMode="auto">
                    <a:xfrm>
                      <a:off x="0" y="0"/>
                      <a:ext cx="2819815" cy="4937335"/>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B01201" w:rsidRDefault="00B01201" w:rsidP="00DF35EA">
      <w:pPr>
        <w:widowControl w:val="0"/>
        <w:spacing w:line="360" w:lineRule="auto"/>
        <w:ind w:firstLine="567"/>
        <w:jc w:val="center"/>
        <w:rPr>
          <w:rFonts w:cs="Times New Roman"/>
          <w:sz w:val="28"/>
          <w:szCs w:val="28"/>
        </w:rPr>
      </w:pPr>
    </w:p>
    <w:p w:rsidR="00AD0A10" w:rsidRDefault="00AD0A10" w:rsidP="00DF35EA">
      <w:pPr>
        <w:widowControl w:val="0"/>
        <w:spacing w:line="360" w:lineRule="auto"/>
        <w:ind w:firstLine="567"/>
        <w:jc w:val="center"/>
        <w:rPr>
          <w:rFonts w:cs="Times New Roman"/>
          <w:sz w:val="28"/>
          <w:szCs w:val="28"/>
        </w:rPr>
      </w:pPr>
      <w:r>
        <w:rPr>
          <w:rFonts w:cs="Times New Roman"/>
          <w:sz w:val="28"/>
          <w:szCs w:val="28"/>
        </w:rPr>
        <w:t>Заготовка и результат</w:t>
      </w:r>
    </w:p>
    <w:p w:rsidR="00B01201" w:rsidRDefault="00B01201" w:rsidP="00DF35EA">
      <w:pPr>
        <w:widowControl w:val="0"/>
        <w:spacing w:line="360" w:lineRule="auto"/>
        <w:ind w:firstLine="567"/>
        <w:jc w:val="center"/>
        <w:rPr>
          <w:rFonts w:cs="Times New Roman"/>
          <w:sz w:val="28"/>
          <w:szCs w:val="28"/>
        </w:rPr>
      </w:pPr>
    </w:p>
    <w:p w:rsidR="00FE7BE5" w:rsidRPr="000077C8" w:rsidRDefault="00FE7BE5" w:rsidP="000077C8">
      <w:pPr>
        <w:pageBreakBefore/>
        <w:widowControl w:val="0"/>
        <w:jc w:val="center"/>
        <w:rPr>
          <w:b/>
          <w:sz w:val="28"/>
          <w:szCs w:val="28"/>
        </w:rPr>
      </w:pPr>
      <w:r w:rsidRPr="000077C8">
        <w:rPr>
          <w:b/>
          <w:sz w:val="28"/>
          <w:szCs w:val="28"/>
        </w:rPr>
        <w:lastRenderedPageBreak/>
        <w:t>Приложение 1</w:t>
      </w:r>
      <w:r w:rsidR="000077C8">
        <w:rPr>
          <w:b/>
          <w:sz w:val="28"/>
          <w:szCs w:val="28"/>
        </w:rPr>
        <w:t>0</w:t>
      </w:r>
    </w:p>
    <w:p w:rsidR="000077C8" w:rsidRDefault="000077C8" w:rsidP="00DF35EA">
      <w:pPr>
        <w:widowControl w:val="0"/>
        <w:spacing w:line="360" w:lineRule="auto"/>
        <w:ind w:firstLine="567"/>
        <w:jc w:val="center"/>
        <w:rPr>
          <w:rFonts w:cs="Times New Roman"/>
          <w:i/>
          <w:sz w:val="28"/>
          <w:szCs w:val="28"/>
          <w:shd w:val="clear" w:color="auto" w:fill="FFFFFF"/>
        </w:rPr>
      </w:pPr>
    </w:p>
    <w:p w:rsidR="00FE7BE5" w:rsidRDefault="00FE7BE5" w:rsidP="00DF35EA">
      <w:pPr>
        <w:widowControl w:val="0"/>
        <w:spacing w:line="360" w:lineRule="auto"/>
        <w:ind w:firstLine="567"/>
        <w:jc w:val="center"/>
        <w:rPr>
          <w:rFonts w:cs="Times New Roman"/>
          <w:sz w:val="28"/>
          <w:szCs w:val="28"/>
        </w:rPr>
      </w:pPr>
      <w:r>
        <w:rPr>
          <w:rFonts w:cs="Times New Roman"/>
          <w:i/>
          <w:sz w:val="28"/>
          <w:szCs w:val="28"/>
          <w:shd w:val="clear" w:color="auto" w:fill="FFFFFF"/>
        </w:rPr>
        <w:t>Опыт 2</w:t>
      </w:r>
      <w:r w:rsidRPr="009234F2">
        <w:rPr>
          <w:rFonts w:cs="Times New Roman"/>
          <w:i/>
          <w:sz w:val="28"/>
          <w:szCs w:val="28"/>
          <w:shd w:val="clear" w:color="auto" w:fill="FFFFFF"/>
        </w:rPr>
        <w:t xml:space="preserve">. </w:t>
      </w:r>
      <w:r>
        <w:rPr>
          <w:rFonts w:cs="Times New Roman"/>
          <w:i/>
          <w:sz w:val="28"/>
          <w:szCs w:val="28"/>
          <w:shd w:val="clear" w:color="auto" w:fill="FFFFFF"/>
        </w:rPr>
        <w:t>Декорирование бутылки, полученной в первом опыте</w:t>
      </w:r>
    </w:p>
    <w:p w:rsidR="00FE7BE5" w:rsidRDefault="00FE7BE5" w:rsidP="00DF35EA">
      <w:pPr>
        <w:widowControl w:val="0"/>
        <w:spacing w:line="360" w:lineRule="auto"/>
        <w:ind w:firstLine="567"/>
        <w:jc w:val="center"/>
        <w:rPr>
          <w:rFonts w:cs="Times New Roman"/>
          <w:sz w:val="28"/>
          <w:szCs w:val="28"/>
        </w:rPr>
      </w:pPr>
    </w:p>
    <w:p w:rsidR="0017440A" w:rsidRDefault="00841B24" w:rsidP="00DF35EA">
      <w:pPr>
        <w:widowControl w:val="0"/>
        <w:spacing w:line="360" w:lineRule="auto"/>
        <w:ind w:firstLine="567"/>
        <w:jc w:val="center"/>
        <w:rPr>
          <w:rFonts w:cs="Times New Roman"/>
          <w:noProof/>
          <w:sz w:val="28"/>
          <w:szCs w:val="28"/>
          <w:lang w:eastAsia="ru-RU"/>
        </w:rPr>
      </w:pPr>
      <w:r>
        <w:rPr>
          <w:rFonts w:cs="Times New Roman"/>
          <w:noProof/>
          <w:sz w:val="28"/>
          <w:szCs w:val="28"/>
          <w:lang w:eastAsia="ru-RU"/>
        </w:rPr>
        <w:drawing>
          <wp:inline distT="0" distB="0" distL="0" distR="0">
            <wp:extent cx="2849525" cy="4922875"/>
            <wp:effectExtent l="0" t="0" r="8255" b="0"/>
            <wp:docPr id="20" name="Рисунок 20" descr="C:\Users\Пользователь\Desktop\фьюзинг\фото\20171211_0926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C:\Users\Пользователь\Desktop\фьюзинг\фото\20171211_092614.jpg"/>
                    <pic:cNvPicPr>
                      <a:picLocks noChangeAspect="1" noChangeArrowheads="1"/>
                    </pic:cNvPicPr>
                  </pic:nvPicPr>
                  <pic:blipFill rotWithShape="1">
                    <a:blip r:embed="rId3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6408" t="15467" r="17069" b="12817"/>
                    <a:stretch/>
                  </pic:blipFill>
                  <pic:spPr bwMode="auto">
                    <a:xfrm>
                      <a:off x="0" y="0"/>
                      <a:ext cx="2850047" cy="4923777"/>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r w:rsidR="00AD0A10">
        <w:rPr>
          <w:rFonts w:cs="Times New Roman"/>
          <w:noProof/>
          <w:sz w:val="28"/>
          <w:szCs w:val="28"/>
          <w:lang w:eastAsia="ru-RU"/>
        </w:rPr>
        <w:drawing>
          <wp:inline distT="0" distB="0" distL="0" distR="0">
            <wp:extent cx="2838893" cy="4912242"/>
            <wp:effectExtent l="0" t="0" r="0" b="3175"/>
            <wp:docPr id="24" name="Рисунок 24" descr="C:\Users\Пользователь\Desktop\фьюзинг\фото\20171212_08444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C:\Users\Пользователь\Desktop\фьюзинг\фото\20171212_084442.jpg"/>
                    <pic:cNvPicPr>
                      <a:picLocks noChangeAspect="1" noChangeArrowheads="1"/>
                    </pic:cNvPicPr>
                  </pic:nvPicPr>
                  <pic:blipFill>
                    <a:blip r:embed="rId3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838893" cy="4912242"/>
                    </a:xfrm>
                    <a:prstGeom prst="rect">
                      <a:avLst/>
                    </a:prstGeom>
                    <a:noFill/>
                    <a:ln>
                      <a:noFill/>
                    </a:ln>
                  </pic:spPr>
                </pic:pic>
              </a:graphicData>
            </a:graphic>
          </wp:inline>
        </w:drawing>
      </w:r>
    </w:p>
    <w:p w:rsidR="00841B24" w:rsidRDefault="00841B24" w:rsidP="00DF35EA">
      <w:pPr>
        <w:widowControl w:val="0"/>
        <w:spacing w:line="360" w:lineRule="auto"/>
        <w:ind w:firstLine="567"/>
        <w:jc w:val="center"/>
        <w:rPr>
          <w:rFonts w:cs="Times New Roman"/>
          <w:sz w:val="28"/>
          <w:szCs w:val="28"/>
        </w:rPr>
      </w:pPr>
    </w:p>
    <w:p w:rsidR="00841B24" w:rsidRDefault="00841B24" w:rsidP="00DF35EA">
      <w:pPr>
        <w:widowControl w:val="0"/>
        <w:spacing w:line="360" w:lineRule="auto"/>
        <w:ind w:firstLine="567"/>
        <w:jc w:val="center"/>
        <w:rPr>
          <w:rFonts w:cs="Times New Roman"/>
          <w:sz w:val="28"/>
          <w:szCs w:val="28"/>
        </w:rPr>
      </w:pPr>
      <w:r>
        <w:rPr>
          <w:rFonts w:cs="Times New Roman"/>
          <w:sz w:val="28"/>
          <w:szCs w:val="28"/>
        </w:rPr>
        <w:t>Заготовка и результат</w:t>
      </w:r>
    </w:p>
    <w:p w:rsidR="00FE7BE5" w:rsidRPr="000077C8" w:rsidRDefault="00FE7BE5" w:rsidP="000077C8">
      <w:pPr>
        <w:pageBreakBefore/>
        <w:widowControl w:val="0"/>
        <w:jc w:val="center"/>
        <w:rPr>
          <w:b/>
          <w:sz w:val="28"/>
          <w:szCs w:val="28"/>
        </w:rPr>
      </w:pPr>
      <w:r w:rsidRPr="000077C8">
        <w:rPr>
          <w:b/>
          <w:sz w:val="28"/>
          <w:szCs w:val="28"/>
        </w:rPr>
        <w:lastRenderedPageBreak/>
        <w:t>Приложение 1</w:t>
      </w:r>
      <w:r w:rsidR="000077C8">
        <w:rPr>
          <w:b/>
          <w:sz w:val="28"/>
          <w:szCs w:val="28"/>
        </w:rPr>
        <w:t>1</w:t>
      </w:r>
    </w:p>
    <w:p w:rsidR="000077C8" w:rsidRDefault="000077C8" w:rsidP="00DF35EA">
      <w:pPr>
        <w:widowControl w:val="0"/>
        <w:spacing w:line="360" w:lineRule="auto"/>
        <w:ind w:firstLine="567"/>
        <w:jc w:val="center"/>
        <w:rPr>
          <w:rFonts w:cs="Times New Roman"/>
          <w:i/>
          <w:sz w:val="28"/>
          <w:szCs w:val="28"/>
          <w:shd w:val="clear" w:color="auto" w:fill="FFFFFF"/>
        </w:rPr>
      </w:pPr>
    </w:p>
    <w:p w:rsidR="00FE7BE5" w:rsidRDefault="00FE7BE5" w:rsidP="00DF35EA">
      <w:pPr>
        <w:widowControl w:val="0"/>
        <w:spacing w:line="360" w:lineRule="auto"/>
        <w:ind w:firstLine="567"/>
        <w:jc w:val="center"/>
        <w:rPr>
          <w:rFonts w:cs="Times New Roman"/>
          <w:i/>
          <w:sz w:val="28"/>
          <w:szCs w:val="28"/>
          <w:shd w:val="clear" w:color="auto" w:fill="FFFFFF"/>
        </w:rPr>
      </w:pPr>
      <w:r>
        <w:rPr>
          <w:rFonts w:cs="Times New Roman"/>
          <w:i/>
          <w:sz w:val="28"/>
          <w:szCs w:val="28"/>
          <w:shd w:val="clear" w:color="auto" w:fill="FFFFFF"/>
        </w:rPr>
        <w:t>Опыт 3</w:t>
      </w:r>
      <w:r w:rsidRPr="009234F2">
        <w:rPr>
          <w:rFonts w:cs="Times New Roman"/>
          <w:i/>
          <w:sz w:val="28"/>
          <w:szCs w:val="28"/>
          <w:shd w:val="clear" w:color="auto" w:fill="FFFFFF"/>
        </w:rPr>
        <w:t xml:space="preserve">. </w:t>
      </w:r>
      <w:r>
        <w:rPr>
          <w:rFonts w:cs="Times New Roman"/>
          <w:i/>
          <w:sz w:val="28"/>
          <w:szCs w:val="28"/>
          <w:shd w:val="clear" w:color="auto" w:fill="FFFFFF"/>
        </w:rPr>
        <w:t>Декорирование бутылки с применением открытки</w:t>
      </w:r>
    </w:p>
    <w:p w:rsidR="00FE7BE5" w:rsidRDefault="00FE7BE5" w:rsidP="00DF35EA">
      <w:pPr>
        <w:widowControl w:val="0"/>
        <w:spacing w:line="360" w:lineRule="auto"/>
        <w:ind w:firstLine="567"/>
        <w:jc w:val="center"/>
        <w:rPr>
          <w:rFonts w:cs="Times New Roman"/>
          <w:sz w:val="28"/>
          <w:szCs w:val="28"/>
        </w:rPr>
      </w:pPr>
    </w:p>
    <w:p w:rsidR="00841B24" w:rsidRDefault="00841B24" w:rsidP="00DF35EA">
      <w:pPr>
        <w:widowControl w:val="0"/>
        <w:spacing w:line="360" w:lineRule="auto"/>
        <w:ind w:firstLine="567"/>
        <w:rPr>
          <w:rFonts w:cs="Times New Roman"/>
          <w:sz w:val="28"/>
          <w:szCs w:val="28"/>
        </w:rPr>
      </w:pPr>
      <w:r>
        <w:rPr>
          <w:rFonts w:cs="Times New Roman"/>
          <w:noProof/>
          <w:sz w:val="28"/>
          <w:szCs w:val="28"/>
          <w:lang w:eastAsia="ru-RU"/>
        </w:rPr>
        <w:drawing>
          <wp:inline distT="0" distB="0" distL="0" distR="0">
            <wp:extent cx="3682126" cy="2404365"/>
            <wp:effectExtent l="0" t="8890" r="5080" b="5080"/>
            <wp:docPr id="34" name="Рисунок 34" descr="C:\Users\Пользователь\Desktop\фьюзинг\фото\20171207_084707_Burst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Пользователь\Desktop\фьюзинг\фото\20171207_084707_Burst02.jpg"/>
                    <pic:cNvPicPr>
                      <a:picLocks noChangeAspect="1" noChangeArrowheads="1"/>
                    </pic:cNvPicPr>
                  </pic:nvPicPr>
                  <pic:blipFill rotWithShape="1">
                    <a:blip r:embed="rId3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16412" t="25686" r="18473" b="10940"/>
                    <a:stretch/>
                  </pic:blipFill>
                  <pic:spPr bwMode="auto">
                    <a:xfrm rot="5400000">
                      <a:off x="0" y="0"/>
                      <a:ext cx="3707921" cy="2421209"/>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r>
        <w:rPr>
          <w:rFonts w:cs="Times New Roman"/>
          <w:noProof/>
          <w:sz w:val="28"/>
          <w:szCs w:val="28"/>
          <w:lang w:eastAsia="ru-RU"/>
        </w:rPr>
        <w:drawing>
          <wp:inline distT="0" distB="0" distL="0" distR="0">
            <wp:extent cx="2565071" cy="3657600"/>
            <wp:effectExtent l="0" t="0" r="6985" b="0"/>
            <wp:docPr id="37" name="Рисунок 37" descr="C:\Users\Пользователь\Desktop\фьюзинг\фото\20171206_08534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Пользователь\Desktop\фьюзинг\фото\20171206_085342.jpg"/>
                    <pic:cNvPicPr>
                      <a:picLocks noChangeAspect="1" noChangeArrowheads="1"/>
                    </pic:cNvPicPr>
                  </pic:nvPicPr>
                  <pic:blipFill rotWithShape="1">
                    <a:blip r:embed="rId3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22403" t="25654" r="18182" b="15651"/>
                    <a:stretch/>
                  </pic:blipFill>
                  <pic:spPr bwMode="auto">
                    <a:xfrm>
                      <a:off x="0" y="0"/>
                      <a:ext cx="2565043" cy="3657560"/>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17440A" w:rsidRDefault="0017440A" w:rsidP="00DF35EA">
      <w:pPr>
        <w:widowControl w:val="0"/>
        <w:spacing w:line="360" w:lineRule="auto"/>
        <w:ind w:firstLine="567"/>
        <w:rPr>
          <w:rFonts w:cs="Times New Roman"/>
          <w:sz w:val="28"/>
          <w:szCs w:val="28"/>
        </w:rPr>
      </w:pPr>
    </w:p>
    <w:p w:rsidR="00841B24" w:rsidRDefault="00841B24" w:rsidP="00DF35EA">
      <w:pPr>
        <w:widowControl w:val="0"/>
        <w:spacing w:line="360" w:lineRule="auto"/>
        <w:ind w:firstLine="567"/>
        <w:rPr>
          <w:rFonts w:cs="Times New Roman"/>
          <w:sz w:val="28"/>
          <w:szCs w:val="28"/>
        </w:rPr>
      </w:pPr>
      <w:r>
        <w:rPr>
          <w:rFonts w:cs="Times New Roman"/>
          <w:noProof/>
          <w:sz w:val="28"/>
          <w:szCs w:val="28"/>
          <w:lang w:eastAsia="ru-RU"/>
        </w:rPr>
        <w:lastRenderedPageBreak/>
        <w:drawing>
          <wp:inline distT="0" distB="0" distL="0" distR="0">
            <wp:extent cx="3284489" cy="2709359"/>
            <wp:effectExtent l="1905" t="0" r="0" b="0"/>
            <wp:docPr id="39" name="Рисунок 39" descr="C:\Users\Пользователь\Desktop\фьюзинг\фото\20171206_08535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Пользователь\Desktop\фьюзинг\фото\20171206_085356.jpg"/>
                    <pic:cNvPicPr>
                      <a:picLocks noChangeAspect="1" noChangeArrowheads="1"/>
                    </pic:cNvPicPr>
                  </pic:nvPicPr>
                  <pic:blipFill rotWithShape="1">
                    <a:blip r:embed="rId3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37465" t="12267" r="20149"/>
                    <a:stretch/>
                  </pic:blipFill>
                  <pic:spPr bwMode="auto">
                    <a:xfrm rot="5400000">
                      <a:off x="0" y="0"/>
                      <a:ext cx="3299769" cy="2721963"/>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r>
        <w:rPr>
          <w:rFonts w:cs="Times New Roman"/>
          <w:noProof/>
          <w:sz w:val="28"/>
          <w:szCs w:val="28"/>
          <w:lang w:eastAsia="ru-RU"/>
        </w:rPr>
        <w:drawing>
          <wp:inline distT="0" distB="0" distL="0" distR="0">
            <wp:extent cx="2477386" cy="3211033"/>
            <wp:effectExtent l="0" t="0" r="0" b="8890"/>
            <wp:docPr id="38" name="Рисунок 38" descr="C:\Users\Пользователь\Desktop\фьюзинг\фото\20171207_08435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Пользователь\Desktop\фьюзинг\фото\20171207_084356.jpg"/>
                    <pic:cNvPicPr>
                      <a:picLocks noChangeAspect="1" noChangeArrowheads="1"/>
                    </pic:cNvPicPr>
                  </pic:nvPicPr>
                  <pic:blipFill rotWithShape="1">
                    <a:blip r:embed="rId3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14463" t="32063" r="16529" b="15246"/>
                    <a:stretch/>
                  </pic:blipFill>
                  <pic:spPr bwMode="auto">
                    <a:xfrm>
                      <a:off x="0" y="0"/>
                      <a:ext cx="2473735" cy="3206301"/>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AD0A10" w:rsidRDefault="00AD0A10" w:rsidP="00DF35EA">
      <w:pPr>
        <w:widowControl w:val="0"/>
        <w:spacing w:line="360" w:lineRule="auto"/>
        <w:ind w:firstLine="567"/>
        <w:jc w:val="center"/>
        <w:rPr>
          <w:rFonts w:cs="Times New Roman"/>
          <w:sz w:val="28"/>
          <w:szCs w:val="28"/>
        </w:rPr>
      </w:pPr>
    </w:p>
    <w:p w:rsidR="00841B24" w:rsidRDefault="00841B24" w:rsidP="00DF35EA">
      <w:pPr>
        <w:widowControl w:val="0"/>
        <w:spacing w:line="360" w:lineRule="auto"/>
        <w:ind w:firstLine="567"/>
        <w:jc w:val="center"/>
        <w:rPr>
          <w:rFonts w:cs="Times New Roman"/>
          <w:sz w:val="28"/>
          <w:szCs w:val="28"/>
        </w:rPr>
      </w:pPr>
      <w:r>
        <w:rPr>
          <w:rFonts w:cs="Times New Roman"/>
          <w:sz w:val="28"/>
          <w:szCs w:val="28"/>
        </w:rPr>
        <w:t xml:space="preserve">Заготовка и результат(не всегда удачный, бумага сгорела)    </w:t>
      </w:r>
    </w:p>
    <w:p w:rsidR="00FE7BE5" w:rsidRPr="000077C8" w:rsidRDefault="00FE7BE5" w:rsidP="000077C8">
      <w:pPr>
        <w:pageBreakBefore/>
        <w:widowControl w:val="0"/>
        <w:jc w:val="center"/>
        <w:rPr>
          <w:b/>
          <w:sz w:val="28"/>
          <w:szCs w:val="28"/>
        </w:rPr>
      </w:pPr>
      <w:bookmarkStart w:id="23" w:name="_Toc505220977"/>
      <w:r w:rsidRPr="000077C8">
        <w:rPr>
          <w:b/>
          <w:sz w:val="28"/>
          <w:szCs w:val="28"/>
        </w:rPr>
        <w:lastRenderedPageBreak/>
        <w:t>Приложение 1</w:t>
      </w:r>
      <w:r w:rsidR="000077C8">
        <w:rPr>
          <w:b/>
          <w:sz w:val="28"/>
          <w:szCs w:val="28"/>
        </w:rPr>
        <w:t>2</w:t>
      </w:r>
    </w:p>
    <w:p w:rsidR="000077C8" w:rsidRDefault="000077C8" w:rsidP="00DF35EA">
      <w:pPr>
        <w:widowControl w:val="0"/>
        <w:spacing w:line="360" w:lineRule="auto"/>
        <w:ind w:firstLine="567"/>
        <w:jc w:val="both"/>
        <w:rPr>
          <w:rFonts w:cs="Times New Roman"/>
          <w:i/>
          <w:sz w:val="28"/>
          <w:szCs w:val="28"/>
          <w:shd w:val="clear" w:color="auto" w:fill="FFFFFF"/>
        </w:rPr>
      </w:pPr>
    </w:p>
    <w:p w:rsidR="00FE7BE5" w:rsidRDefault="00FE7BE5" w:rsidP="00DF35EA">
      <w:pPr>
        <w:widowControl w:val="0"/>
        <w:spacing w:line="360" w:lineRule="auto"/>
        <w:ind w:firstLine="567"/>
        <w:jc w:val="both"/>
        <w:rPr>
          <w:rFonts w:cs="Times New Roman"/>
          <w:i/>
          <w:sz w:val="28"/>
          <w:szCs w:val="28"/>
          <w:shd w:val="clear" w:color="auto" w:fill="FFFFFF"/>
        </w:rPr>
      </w:pPr>
      <w:r>
        <w:rPr>
          <w:rFonts w:cs="Times New Roman"/>
          <w:i/>
          <w:sz w:val="28"/>
          <w:szCs w:val="28"/>
          <w:shd w:val="clear" w:color="auto" w:fill="FFFFFF"/>
        </w:rPr>
        <w:t>Опыт 4</w:t>
      </w:r>
      <w:r w:rsidRPr="009234F2">
        <w:rPr>
          <w:rFonts w:cs="Times New Roman"/>
          <w:i/>
          <w:sz w:val="28"/>
          <w:szCs w:val="28"/>
          <w:shd w:val="clear" w:color="auto" w:fill="FFFFFF"/>
        </w:rPr>
        <w:t>.</w:t>
      </w:r>
      <w:r>
        <w:rPr>
          <w:rFonts w:cs="Times New Roman"/>
          <w:i/>
          <w:sz w:val="28"/>
          <w:szCs w:val="28"/>
          <w:shd w:val="clear" w:color="auto" w:fill="FFFFFF"/>
        </w:rPr>
        <w:t>Создание декоративного изделия «Черепашка»</w:t>
      </w:r>
    </w:p>
    <w:p w:rsidR="00B3560E" w:rsidRDefault="00B3560E" w:rsidP="00DF35EA">
      <w:pPr>
        <w:widowControl w:val="0"/>
        <w:spacing w:line="360" w:lineRule="auto"/>
        <w:ind w:firstLine="567"/>
        <w:jc w:val="both"/>
        <w:rPr>
          <w:rFonts w:cs="Times New Roman"/>
          <w:i/>
          <w:sz w:val="28"/>
          <w:szCs w:val="28"/>
          <w:shd w:val="clear" w:color="auto" w:fill="FFFFFF"/>
        </w:rPr>
      </w:pPr>
    </w:p>
    <w:p w:rsidR="00B3560E" w:rsidRDefault="00B3560E" w:rsidP="00DF35EA">
      <w:pPr>
        <w:widowControl w:val="0"/>
        <w:spacing w:line="360" w:lineRule="auto"/>
        <w:ind w:firstLine="567"/>
        <w:jc w:val="both"/>
        <w:rPr>
          <w:rFonts w:cs="Times New Roman"/>
          <w:i/>
          <w:sz w:val="28"/>
          <w:szCs w:val="28"/>
          <w:shd w:val="clear" w:color="auto" w:fill="FFFFFF"/>
        </w:rPr>
      </w:pPr>
    </w:p>
    <w:p w:rsidR="00FE7BE5" w:rsidRDefault="00AD0A10" w:rsidP="00DF35EA">
      <w:pPr>
        <w:widowControl w:val="0"/>
      </w:pPr>
      <w:r>
        <w:rPr>
          <w:rFonts w:cs="Times New Roman"/>
          <w:noProof/>
          <w:sz w:val="28"/>
          <w:szCs w:val="28"/>
          <w:lang w:eastAsia="ru-RU"/>
        </w:rPr>
        <w:drawing>
          <wp:inline distT="0" distB="0" distL="0" distR="0">
            <wp:extent cx="3062177" cy="2707368"/>
            <wp:effectExtent l="6032" t="0" r="0" b="0"/>
            <wp:docPr id="12" name="Рисунок 12" descr="C:\Users\Пользователь\Desktop\фьюзинг\фото\20180405_0831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Пользователь\Desktop\фьюзинг\фото\20180405_083101.jpg"/>
                    <pic:cNvPicPr>
                      <a:picLocks noChangeAspect="1" noChangeArrowheads="1"/>
                    </pic:cNvPicPr>
                  </pic:nvPicPr>
                  <pic:blipFill rotWithShape="1">
                    <a:blip r:embed="rId3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62723" r="16094" b="45062"/>
                    <a:stretch/>
                  </pic:blipFill>
                  <pic:spPr bwMode="auto">
                    <a:xfrm rot="5400000">
                      <a:off x="0" y="0"/>
                      <a:ext cx="3089064" cy="2731140"/>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r>
        <w:rPr>
          <w:rFonts w:cs="Times New Roman"/>
          <w:noProof/>
          <w:sz w:val="28"/>
          <w:szCs w:val="28"/>
          <w:lang w:eastAsia="ru-RU"/>
        </w:rPr>
        <w:drawing>
          <wp:inline distT="0" distB="0" distL="0" distR="0">
            <wp:extent cx="3115340" cy="3060709"/>
            <wp:effectExtent l="0" t="0" r="8890" b="6350"/>
            <wp:docPr id="10" name="Рисунок 10" descr="C:\Users\Пользователь\Desktop\фьюзинг\фото\20180405_08355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Пользователь\Desktop\фьюзинг\фото\20180405_083552.jpg"/>
                    <pic:cNvPicPr>
                      <a:picLocks noChangeAspect="1" noChangeArrowheads="1"/>
                    </pic:cNvPicPr>
                  </pic:nvPicPr>
                  <pic:blipFill rotWithShape="1">
                    <a:blip r:embed="rId4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10501" t="52277" r="54252" b="39354"/>
                    <a:stretch/>
                  </pic:blipFill>
                  <pic:spPr bwMode="auto">
                    <a:xfrm>
                      <a:off x="0" y="0"/>
                      <a:ext cx="3128238" cy="3073381"/>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FE7BE5" w:rsidRDefault="00FE7BE5" w:rsidP="00DF35EA">
      <w:pPr>
        <w:widowControl w:val="0"/>
      </w:pPr>
    </w:p>
    <w:p w:rsidR="00C37207" w:rsidRDefault="00C37207" w:rsidP="00DF35EA">
      <w:pPr>
        <w:widowControl w:val="0"/>
      </w:pPr>
      <w:r>
        <w:rPr>
          <w:rFonts w:cs="Times New Roman"/>
          <w:noProof/>
          <w:sz w:val="28"/>
          <w:szCs w:val="28"/>
          <w:lang w:eastAsia="ru-RU"/>
        </w:rPr>
        <w:drawing>
          <wp:inline distT="0" distB="0" distL="0" distR="0">
            <wp:extent cx="2860158" cy="3379035"/>
            <wp:effectExtent l="0" t="0" r="0" b="0"/>
            <wp:docPr id="25" name="Рисунок 25" descr="C:\Users\Пользователь\Desktop\фьюзинг\фото\20180405_0836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Users\Пользователь\Desktop\фьюзинг\фото\20180405_083625.jpg"/>
                    <pic:cNvPicPr>
                      <a:picLocks noChangeAspect="1" noChangeArrowheads="1"/>
                    </pic:cNvPicPr>
                  </pic:nvPicPr>
                  <pic:blipFill rotWithShape="1">
                    <a:blip r:embed="rId4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19426" r="29463"/>
                    <a:stretch/>
                  </pic:blipFill>
                  <pic:spPr bwMode="auto">
                    <a:xfrm>
                      <a:off x="0" y="0"/>
                      <a:ext cx="2861833" cy="3381014"/>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r w:rsidR="00B3560E">
        <w:rPr>
          <w:rFonts w:eastAsia="Times New Roman" w:cs="Times New Roman"/>
          <w:noProof/>
          <w:szCs w:val="24"/>
          <w:lang w:eastAsia="ru-RU"/>
        </w:rPr>
        <w:drawing>
          <wp:inline distT="0" distB="0" distL="0" distR="0">
            <wp:extent cx="3168502" cy="3434316"/>
            <wp:effectExtent l="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176804" cy="3443315"/>
                    </a:xfrm>
                    <a:prstGeom prst="rect">
                      <a:avLst/>
                    </a:prstGeom>
                    <a:noFill/>
                  </pic:spPr>
                </pic:pic>
              </a:graphicData>
            </a:graphic>
          </wp:inline>
        </w:drawing>
      </w:r>
    </w:p>
    <w:p w:rsidR="00C37207" w:rsidRDefault="00C37207" w:rsidP="00DF35EA">
      <w:pPr>
        <w:widowControl w:val="0"/>
      </w:pPr>
    </w:p>
    <w:p w:rsidR="00FE7BE5" w:rsidRPr="00FE7BE5" w:rsidRDefault="00FE7BE5" w:rsidP="00DF35EA">
      <w:pPr>
        <w:widowControl w:val="0"/>
      </w:pPr>
    </w:p>
    <w:bookmarkEnd w:id="23"/>
    <w:p w:rsidR="006748D7" w:rsidRDefault="006748D7" w:rsidP="00DF35EA">
      <w:pPr>
        <w:widowControl w:val="0"/>
        <w:spacing w:line="360" w:lineRule="auto"/>
        <w:ind w:firstLine="567"/>
        <w:jc w:val="center"/>
        <w:rPr>
          <w:rFonts w:cs="Times New Roman"/>
          <w:sz w:val="28"/>
          <w:szCs w:val="28"/>
        </w:rPr>
      </w:pPr>
    </w:p>
    <w:p w:rsidR="00147145" w:rsidRDefault="00B3560E" w:rsidP="000077C8">
      <w:pPr>
        <w:widowControl w:val="0"/>
        <w:spacing w:line="360" w:lineRule="auto"/>
        <w:ind w:firstLine="567"/>
        <w:jc w:val="center"/>
        <w:rPr>
          <w:rFonts w:cs="Times New Roman"/>
          <w:sz w:val="28"/>
          <w:szCs w:val="28"/>
        </w:rPr>
      </w:pPr>
      <w:r>
        <w:rPr>
          <w:rFonts w:cs="Times New Roman"/>
          <w:sz w:val="28"/>
          <w:szCs w:val="28"/>
        </w:rPr>
        <w:t>Заготовка и г</w:t>
      </w:r>
      <w:r w:rsidR="00605D9E">
        <w:rPr>
          <w:rFonts w:cs="Times New Roman"/>
          <w:sz w:val="28"/>
          <w:szCs w:val="28"/>
        </w:rPr>
        <w:t>отовый результат</w:t>
      </w:r>
    </w:p>
    <w:p w:rsidR="00FE7BE5" w:rsidRPr="000077C8" w:rsidRDefault="00FE7BE5" w:rsidP="000077C8">
      <w:pPr>
        <w:pageBreakBefore/>
        <w:widowControl w:val="0"/>
        <w:jc w:val="center"/>
        <w:rPr>
          <w:b/>
          <w:sz w:val="28"/>
          <w:szCs w:val="28"/>
        </w:rPr>
      </w:pPr>
      <w:r w:rsidRPr="000077C8">
        <w:rPr>
          <w:b/>
          <w:sz w:val="28"/>
          <w:szCs w:val="28"/>
        </w:rPr>
        <w:lastRenderedPageBreak/>
        <w:t>Приложение 1</w:t>
      </w:r>
      <w:r w:rsidR="000077C8">
        <w:rPr>
          <w:b/>
          <w:sz w:val="28"/>
          <w:szCs w:val="28"/>
        </w:rPr>
        <w:t>3</w:t>
      </w:r>
    </w:p>
    <w:p w:rsidR="000077C8" w:rsidRDefault="000077C8" w:rsidP="00DF35EA">
      <w:pPr>
        <w:widowControl w:val="0"/>
        <w:spacing w:line="360" w:lineRule="auto"/>
        <w:ind w:firstLine="567"/>
        <w:jc w:val="center"/>
        <w:rPr>
          <w:rFonts w:cs="Times New Roman"/>
          <w:sz w:val="28"/>
          <w:szCs w:val="28"/>
        </w:rPr>
      </w:pPr>
    </w:p>
    <w:p w:rsidR="00147145" w:rsidRDefault="00FE7BE5" w:rsidP="00DF35EA">
      <w:pPr>
        <w:widowControl w:val="0"/>
        <w:spacing w:line="360" w:lineRule="auto"/>
        <w:ind w:firstLine="567"/>
        <w:jc w:val="center"/>
        <w:rPr>
          <w:rFonts w:cs="Times New Roman"/>
          <w:sz w:val="28"/>
          <w:szCs w:val="28"/>
        </w:rPr>
      </w:pPr>
      <w:r>
        <w:rPr>
          <w:rFonts w:cs="Times New Roman"/>
          <w:sz w:val="28"/>
          <w:szCs w:val="28"/>
        </w:rPr>
        <w:t>Моя коллекция</w:t>
      </w:r>
    </w:p>
    <w:p w:rsidR="0024072C" w:rsidRDefault="00FE7BE5" w:rsidP="00DF35EA">
      <w:pPr>
        <w:widowControl w:val="0"/>
        <w:spacing w:line="360" w:lineRule="auto"/>
        <w:ind w:firstLine="567"/>
        <w:rPr>
          <w:rFonts w:cs="Times New Roman"/>
          <w:sz w:val="28"/>
          <w:szCs w:val="28"/>
        </w:rPr>
      </w:pPr>
      <w:r>
        <w:rPr>
          <w:rFonts w:cs="Times New Roman"/>
          <w:noProof/>
          <w:sz w:val="28"/>
          <w:szCs w:val="28"/>
          <w:lang w:eastAsia="ru-RU"/>
        </w:rPr>
        <w:drawing>
          <wp:inline distT="0" distB="0" distL="0" distR="0">
            <wp:extent cx="5541334" cy="3305175"/>
            <wp:effectExtent l="0" t="0" r="2540" b="0"/>
            <wp:docPr id="21" name="Рисунок 21" descr="C:\Users\Пользователь\Desktop\фьюзинг\фото\20180405_0838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Пользователь\Desktop\фьюзинг\фото\20180405_083830.jpg"/>
                    <pic:cNvPicPr>
                      <a:picLocks noChangeAspect="1" noChangeArrowheads="1"/>
                    </pic:cNvPicPr>
                  </pic:nvPicPr>
                  <pic:blipFill rotWithShape="1">
                    <a:blip r:embed="rId4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5281" t="7047" r="7774" b="5705"/>
                    <a:stretch/>
                  </pic:blipFill>
                  <pic:spPr bwMode="auto">
                    <a:xfrm>
                      <a:off x="0" y="0"/>
                      <a:ext cx="5551552" cy="3311270"/>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0077C8" w:rsidRDefault="000077C8" w:rsidP="00DF35EA">
      <w:pPr>
        <w:widowControl w:val="0"/>
        <w:spacing w:line="360" w:lineRule="auto"/>
        <w:ind w:firstLine="567"/>
        <w:rPr>
          <w:rFonts w:cs="Times New Roman"/>
          <w:sz w:val="28"/>
          <w:szCs w:val="28"/>
        </w:rPr>
      </w:pPr>
    </w:p>
    <w:p w:rsidR="00B3560E" w:rsidRDefault="00B3560E" w:rsidP="00DF35EA">
      <w:pPr>
        <w:widowControl w:val="0"/>
        <w:spacing w:line="360" w:lineRule="auto"/>
        <w:ind w:firstLine="567"/>
        <w:jc w:val="center"/>
        <w:rPr>
          <w:rFonts w:cs="Times New Roman"/>
          <w:sz w:val="28"/>
          <w:szCs w:val="28"/>
        </w:rPr>
      </w:pPr>
      <w:r>
        <w:rPr>
          <w:rFonts w:eastAsia="Times New Roman" w:cs="Times New Roman"/>
          <w:noProof/>
          <w:szCs w:val="24"/>
          <w:lang w:eastAsia="ru-RU"/>
        </w:rPr>
        <w:drawing>
          <wp:inline distT="0" distB="0" distL="0" distR="0">
            <wp:extent cx="5752627" cy="3629025"/>
            <wp:effectExtent l="0" t="0" r="635" b="0"/>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4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6173" t="4941" r="4762" b="4830"/>
                    <a:stretch/>
                  </pic:blipFill>
                  <pic:spPr bwMode="auto">
                    <a:xfrm>
                      <a:off x="0" y="0"/>
                      <a:ext cx="5777520" cy="3644728"/>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FE7BE5" w:rsidRPr="000077C8" w:rsidRDefault="00113CA0" w:rsidP="000077C8">
      <w:pPr>
        <w:pageBreakBefore/>
        <w:widowControl w:val="0"/>
        <w:ind w:firstLine="567"/>
        <w:rPr>
          <w:sz w:val="28"/>
          <w:szCs w:val="28"/>
        </w:rPr>
      </w:pPr>
      <w:r w:rsidRPr="000077C8">
        <w:rPr>
          <w:sz w:val="28"/>
          <w:szCs w:val="28"/>
        </w:rPr>
        <w:lastRenderedPageBreak/>
        <w:t>Продолжение приложения 1</w:t>
      </w:r>
      <w:r w:rsidR="000077C8">
        <w:rPr>
          <w:sz w:val="28"/>
          <w:szCs w:val="28"/>
        </w:rPr>
        <w:t>3</w:t>
      </w:r>
    </w:p>
    <w:p w:rsidR="00113CA0" w:rsidRDefault="00113CA0" w:rsidP="00DF35EA">
      <w:pPr>
        <w:widowControl w:val="0"/>
        <w:spacing w:line="360" w:lineRule="auto"/>
        <w:ind w:firstLine="567"/>
        <w:jc w:val="center"/>
        <w:rPr>
          <w:rFonts w:cs="Times New Roman"/>
          <w:sz w:val="28"/>
          <w:szCs w:val="28"/>
        </w:rPr>
      </w:pPr>
    </w:p>
    <w:p w:rsidR="0024072C" w:rsidRDefault="0024072C" w:rsidP="00DF35EA">
      <w:pPr>
        <w:widowControl w:val="0"/>
        <w:spacing w:line="360" w:lineRule="auto"/>
        <w:ind w:firstLine="567"/>
        <w:jc w:val="center"/>
        <w:rPr>
          <w:rFonts w:cs="Times New Roman"/>
          <w:sz w:val="28"/>
          <w:szCs w:val="28"/>
        </w:rPr>
      </w:pPr>
      <w:r>
        <w:rPr>
          <w:rFonts w:cs="Times New Roman"/>
          <w:noProof/>
          <w:sz w:val="28"/>
          <w:szCs w:val="28"/>
          <w:lang w:eastAsia="ru-RU"/>
        </w:rPr>
        <w:drawing>
          <wp:inline distT="0" distB="0" distL="0" distR="0">
            <wp:extent cx="4999511" cy="3301340"/>
            <wp:effectExtent l="0" t="0" r="0" b="0"/>
            <wp:docPr id="22" name="Рисунок 22" descr="C:\Users\Пользователь\Desktop\фьюзинг\фото\20180405_08445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Пользователь\Desktop\фьюзинг\фото\20180405_084458.jpg"/>
                    <pic:cNvPicPr>
                      <a:picLocks noChangeAspect="1" noChangeArrowheads="1"/>
                    </pic:cNvPicPr>
                  </pic:nvPicPr>
                  <pic:blipFill rotWithShape="1">
                    <a:blip r:embed="rId4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11330" t="2459" r="15930" b="12079"/>
                    <a:stretch/>
                  </pic:blipFill>
                  <pic:spPr bwMode="auto">
                    <a:xfrm>
                      <a:off x="0" y="0"/>
                      <a:ext cx="5011577" cy="3309308"/>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24072C" w:rsidRDefault="0024072C" w:rsidP="00DF35EA">
      <w:pPr>
        <w:widowControl w:val="0"/>
        <w:spacing w:line="360" w:lineRule="auto"/>
        <w:ind w:firstLine="567"/>
        <w:jc w:val="center"/>
        <w:rPr>
          <w:rFonts w:cs="Times New Roman"/>
          <w:sz w:val="28"/>
          <w:szCs w:val="28"/>
        </w:rPr>
      </w:pPr>
      <w:r>
        <w:rPr>
          <w:rFonts w:cs="Times New Roman"/>
          <w:sz w:val="28"/>
          <w:szCs w:val="28"/>
        </w:rPr>
        <w:t>Заготовка</w:t>
      </w:r>
    </w:p>
    <w:p w:rsidR="00147145" w:rsidRDefault="00147145" w:rsidP="00DF35EA">
      <w:pPr>
        <w:widowControl w:val="0"/>
        <w:spacing w:line="360" w:lineRule="auto"/>
        <w:ind w:firstLine="567"/>
        <w:jc w:val="center"/>
        <w:rPr>
          <w:rFonts w:cs="Times New Roman"/>
          <w:sz w:val="28"/>
          <w:szCs w:val="28"/>
        </w:rPr>
      </w:pPr>
      <w:r>
        <w:rPr>
          <w:rFonts w:cs="Times New Roman"/>
          <w:noProof/>
          <w:sz w:val="28"/>
          <w:szCs w:val="28"/>
          <w:lang w:eastAsia="ru-RU"/>
        </w:rPr>
        <w:drawing>
          <wp:inline distT="0" distB="0" distL="0" distR="0">
            <wp:extent cx="5142015" cy="3538846"/>
            <wp:effectExtent l="0" t="0" r="1905" b="5080"/>
            <wp:docPr id="28" name="Рисунок 28" descr="C:\Users\Пользователь\Desktop\фьюзинг\фото\20180406_1535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Users\Пользователь\Desktop\фьюзинг\фото\20180406_153534.jpg"/>
                    <pic:cNvPicPr>
                      <a:picLocks noChangeAspect="1" noChangeArrowheads="1"/>
                    </pic:cNvPicPr>
                  </pic:nvPicPr>
                  <pic:blipFill rotWithShape="1">
                    <a:blip r:embed="rId4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6412" r="11931"/>
                    <a:stretch/>
                  </pic:blipFill>
                  <pic:spPr bwMode="auto">
                    <a:xfrm>
                      <a:off x="0" y="0"/>
                      <a:ext cx="5144795" cy="3540760"/>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147145" w:rsidRDefault="00147145" w:rsidP="00DF35EA">
      <w:pPr>
        <w:widowControl w:val="0"/>
        <w:spacing w:line="360" w:lineRule="auto"/>
        <w:ind w:firstLine="567"/>
        <w:jc w:val="center"/>
        <w:rPr>
          <w:rFonts w:cs="Times New Roman"/>
          <w:sz w:val="28"/>
          <w:szCs w:val="28"/>
        </w:rPr>
      </w:pPr>
    </w:p>
    <w:p w:rsidR="0024072C" w:rsidRPr="00DB7816" w:rsidRDefault="0024072C" w:rsidP="00DF35EA">
      <w:pPr>
        <w:widowControl w:val="0"/>
        <w:spacing w:line="360" w:lineRule="auto"/>
        <w:ind w:firstLine="567"/>
        <w:jc w:val="center"/>
        <w:rPr>
          <w:rFonts w:cs="Times New Roman"/>
          <w:sz w:val="28"/>
          <w:szCs w:val="28"/>
        </w:rPr>
      </w:pPr>
      <w:r>
        <w:rPr>
          <w:rFonts w:cs="Times New Roman"/>
          <w:sz w:val="28"/>
          <w:szCs w:val="28"/>
        </w:rPr>
        <w:t>Р</w:t>
      </w:r>
      <w:r w:rsidR="00147145">
        <w:rPr>
          <w:rFonts w:cs="Times New Roman"/>
          <w:sz w:val="28"/>
          <w:szCs w:val="28"/>
        </w:rPr>
        <w:t>езультат</w:t>
      </w:r>
    </w:p>
    <w:p w:rsidR="00CD6469" w:rsidRDefault="00CD6469" w:rsidP="00DF35EA">
      <w:pPr>
        <w:widowControl w:val="0"/>
        <w:spacing w:line="360" w:lineRule="auto"/>
        <w:ind w:firstLine="567"/>
        <w:jc w:val="center"/>
        <w:rPr>
          <w:rFonts w:cs="Times New Roman"/>
          <w:sz w:val="28"/>
          <w:szCs w:val="28"/>
        </w:rPr>
      </w:pPr>
    </w:p>
    <w:p w:rsidR="00113CA0" w:rsidRDefault="00113CA0" w:rsidP="00DF35EA">
      <w:pPr>
        <w:widowControl w:val="0"/>
        <w:spacing w:line="360" w:lineRule="auto"/>
        <w:ind w:firstLine="567"/>
        <w:jc w:val="right"/>
        <w:rPr>
          <w:rFonts w:cs="Times New Roman"/>
          <w:sz w:val="28"/>
          <w:szCs w:val="28"/>
        </w:rPr>
      </w:pPr>
    </w:p>
    <w:p w:rsidR="00113CA0" w:rsidRPr="000077C8" w:rsidRDefault="00113CA0" w:rsidP="000077C8">
      <w:pPr>
        <w:pageBreakBefore/>
        <w:widowControl w:val="0"/>
        <w:ind w:firstLine="567"/>
        <w:rPr>
          <w:sz w:val="28"/>
          <w:szCs w:val="28"/>
        </w:rPr>
      </w:pPr>
      <w:r w:rsidRPr="000077C8">
        <w:rPr>
          <w:sz w:val="28"/>
          <w:szCs w:val="28"/>
        </w:rPr>
        <w:lastRenderedPageBreak/>
        <w:t>Продолжение приложения 1</w:t>
      </w:r>
      <w:r w:rsidR="000077C8">
        <w:rPr>
          <w:sz w:val="28"/>
          <w:szCs w:val="28"/>
        </w:rPr>
        <w:t>3</w:t>
      </w:r>
    </w:p>
    <w:p w:rsidR="00113CA0" w:rsidRDefault="00113CA0" w:rsidP="00DF35EA">
      <w:pPr>
        <w:widowControl w:val="0"/>
        <w:spacing w:line="360" w:lineRule="auto"/>
        <w:ind w:firstLine="567"/>
        <w:jc w:val="right"/>
        <w:rPr>
          <w:rFonts w:cs="Times New Roman"/>
          <w:sz w:val="28"/>
          <w:szCs w:val="28"/>
        </w:rPr>
      </w:pPr>
    </w:p>
    <w:p w:rsidR="00446C5B" w:rsidRDefault="00446C5B" w:rsidP="00DF35EA">
      <w:pPr>
        <w:widowControl w:val="0"/>
        <w:spacing w:line="360" w:lineRule="auto"/>
        <w:ind w:firstLine="567"/>
        <w:jc w:val="center"/>
        <w:rPr>
          <w:rFonts w:cs="Times New Roman"/>
          <w:sz w:val="28"/>
          <w:szCs w:val="28"/>
        </w:rPr>
      </w:pPr>
      <w:r>
        <w:rPr>
          <w:rFonts w:cs="Times New Roman"/>
          <w:noProof/>
          <w:sz w:val="28"/>
          <w:szCs w:val="28"/>
          <w:lang w:eastAsia="ru-RU"/>
        </w:rPr>
        <w:drawing>
          <wp:inline distT="0" distB="0" distL="0" distR="0">
            <wp:extent cx="5380075" cy="3785191"/>
            <wp:effectExtent l="0" t="0" r="0" b="6350"/>
            <wp:docPr id="50" name="Рисунок 50" descr="C:\Users\Пользователь\Desktop\image (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Пользователь\Desktop\image (11).jpg"/>
                    <pic:cNvPicPr>
                      <a:picLocks noChangeAspect="1" noChangeArrowheads="1"/>
                    </pic:cNvPicPr>
                  </pic:nvPicPr>
                  <pic:blipFill rotWithShape="1">
                    <a:blip r:embed="rId4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15899" t="11667" r="17852" b="3407"/>
                    <a:stretch/>
                  </pic:blipFill>
                  <pic:spPr bwMode="auto">
                    <a:xfrm>
                      <a:off x="0" y="0"/>
                      <a:ext cx="5397197" cy="3797237"/>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446C5B" w:rsidRDefault="00B3560E" w:rsidP="00DF35EA">
      <w:pPr>
        <w:widowControl w:val="0"/>
        <w:spacing w:line="360" w:lineRule="auto"/>
        <w:ind w:firstLine="567"/>
        <w:jc w:val="center"/>
        <w:rPr>
          <w:rFonts w:cs="Times New Roman"/>
          <w:sz w:val="28"/>
          <w:szCs w:val="28"/>
        </w:rPr>
      </w:pPr>
      <w:r>
        <w:rPr>
          <w:rFonts w:cs="Times New Roman"/>
          <w:sz w:val="28"/>
          <w:szCs w:val="28"/>
        </w:rPr>
        <w:t>Заготовка</w:t>
      </w:r>
    </w:p>
    <w:p w:rsidR="00446C5B" w:rsidRDefault="00446C5B" w:rsidP="00DF35EA">
      <w:pPr>
        <w:widowControl w:val="0"/>
        <w:spacing w:line="360" w:lineRule="auto"/>
        <w:ind w:firstLine="567"/>
        <w:jc w:val="center"/>
        <w:rPr>
          <w:rFonts w:cs="Times New Roman"/>
          <w:sz w:val="28"/>
          <w:szCs w:val="28"/>
        </w:rPr>
      </w:pPr>
      <w:r>
        <w:rPr>
          <w:rFonts w:cs="Times New Roman"/>
          <w:noProof/>
          <w:sz w:val="28"/>
          <w:szCs w:val="28"/>
          <w:lang w:eastAsia="ru-RU"/>
        </w:rPr>
        <w:drawing>
          <wp:inline distT="0" distB="0" distL="0" distR="0">
            <wp:extent cx="5305647" cy="3689497"/>
            <wp:effectExtent l="0" t="0" r="9525" b="6350"/>
            <wp:docPr id="46" name="Рисунок 46" descr="C:\Users\Пользователь\Desktop\image (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Пользователь\Desktop\image (6).jpg"/>
                    <pic:cNvPicPr>
                      <a:picLocks noChangeAspect="1" noChangeArrowheads="1"/>
                    </pic:cNvPicPr>
                  </pic:nvPicPr>
                  <pic:blipFill rotWithShape="1">
                    <a:blip r:embed="rId4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15561" t="6325" r="9674"/>
                    <a:stretch/>
                  </pic:blipFill>
                  <pic:spPr bwMode="auto">
                    <a:xfrm>
                      <a:off x="0" y="0"/>
                      <a:ext cx="5317931" cy="3698039"/>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446C5B" w:rsidRDefault="00B3560E" w:rsidP="00DF35EA">
      <w:pPr>
        <w:widowControl w:val="0"/>
        <w:spacing w:line="360" w:lineRule="auto"/>
        <w:ind w:firstLine="567"/>
        <w:jc w:val="center"/>
        <w:rPr>
          <w:rFonts w:cs="Times New Roman"/>
          <w:sz w:val="28"/>
          <w:szCs w:val="28"/>
        </w:rPr>
      </w:pPr>
      <w:r>
        <w:rPr>
          <w:rFonts w:cs="Times New Roman"/>
          <w:sz w:val="28"/>
          <w:szCs w:val="28"/>
        </w:rPr>
        <w:t>Р</w:t>
      </w:r>
      <w:r w:rsidR="00446C5B">
        <w:rPr>
          <w:rFonts w:cs="Times New Roman"/>
          <w:sz w:val="28"/>
          <w:szCs w:val="28"/>
        </w:rPr>
        <w:t>езультат</w:t>
      </w:r>
    </w:p>
    <w:p w:rsidR="00446C5B" w:rsidRDefault="00446C5B" w:rsidP="00DF35EA">
      <w:pPr>
        <w:widowControl w:val="0"/>
        <w:spacing w:line="360" w:lineRule="auto"/>
        <w:ind w:firstLine="567"/>
        <w:jc w:val="center"/>
        <w:rPr>
          <w:rFonts w:cs="Times New Roman"/>
          <w:sz w:val="28"/>
          <w:szCs w:val="28"/>
        </w:rPr>
      </w:pPr>
    </w:p>
    <w:p w:rsidR="00113CA0" w:rsidRPr="000077C8" w:rsidRDefault="00113CA0" w:rsidP="000077C8">
      <w:pPr>
        <w:pageBreakBefore/>
        <w:widowControl w:val="0"/>
        <w:ind w:firstLine="567"/>
        <w:rPr>
          <w:sz w:val="28"/>
          <w:szCs w:val="28"/>
        </w:rPr>
      </w:pPr>
      <w:r w:rsidRPr="000077C8">
        <w:rPr>
          <w:sz w:val="28"/>
          <w:szCs w:val="28"/>
        </w:rPr>
        <w:lastRenderedPageBreak/>
        <w:t>Продолжение приложения 1</w:t>
      </w:r>
      <w:r w:rsidR="000077C8">
        <w:rPr>
          <w:sz w:val="28"/>
          <w:szCs w:val="28"/>
        </w:rPr>
        <w:t>3</w:t>
      </w:r>
    </w:p>
    <w:p w:rsidR="00D35A9A" w:rsidRDefault="00D35A9A" w:rsidP="00DF35EA">
      <w:pPr>
        <w:widowControl w:val="0"/>
      </w:pPr>
    </w:p>
    <w:p w:rsidR="00D35A9A" w:rsidRDefault="00D35A9A" w:rsidP="00DF35EA">
      <w:pPr>
        <w:widowControl w:val="0"/>
      </w:pPr>
      <w:r>
        <w:rPr>
          <w:noProof/>
          <w:lang w:eastAsia="ru-RU"/>
        </w:rPr>
        <w:drawing>
          <wp:inline distT="0" distB="0" distL="0" distR="0">
            <wp:extent cx="5950424" cy="3534770"/>
            <wp:effectExtent l="0" t="0" r="0" b="8890"/>
            <wp:docPr id="15" name="Рисунок 15" descr="C:\Users\Пользователь\Desktop\фьюзинг\фото\image (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Пользователь\Desktop\фьюзинг\фото\image (4).jpg"/>
                    <pic:cNvPicPr>
                      <a:picLocks noChangeAspect="1" noChangeArrowheads="1"/>
                    </pic:cNvPicPr>
                  </pic:nvPicPr>
                  <pic:blipFill rotWithShape="1">
                    <a:blip r:embed="rId4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13624" t="21506" r="15007" b="15538"/>
                    <a:stretch/>
                  </pic:blipFill>
                  <pic:spPr bwMode="auto">
                    <a:xfrm>
                      <a:off x="0" y="0"/>
                      <a:ext cx="5984479" cy="3555000"/>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485585" w:rsidRDefault="00485585" w:rsidP="00DF35EA">
      <w:pPr>
        <w:widowControl w:val="0"/>
        <w:spacing w:line="360" w:lineRule="auto"/>
        <w:ind w:firstLine="567"/>
        <w:jc w:val="center"/>
        <w:rPr>
          <w:rFonts w:cs="Times New Roman"/>
          <w:sz w:val="28"/>
          <w:szCs w:val="28"/>
        </w:rPr>
      </w:pPr>
      <w:r>
        <w:rPr>
          <w:rFonts w:cs="Times New Roman"/>
          <w:sz w:val="28"/>
          <w:szCs w:val="28"/>
        </w:rPr>
        <w:t>Заготовка</w:t>
      </w:r>
    </w:p>
    <w:p w:rsidR="00D35A9A" w:rsidRDefault="00D35A9A" w:rsidP="00DF35EA">
      <w:pPr>
        <w:widowControl w:val="0"/>
      </w:pPr>
    </w:p>
    <w:p w:rsidR="00D35A9A" w:rsidRDefault="00D35A9A" w:rsidP="00DF35EA">
      <w:pPr>
        <w:widowControl w:val="0"/>
      </w:pPr>
      <w:r>
        <w:rPr>
          <w:noProof/>
          <w:lang w:eastAsia="ru-RU"/>
        </w:rPr>
        <w:drawing>
          <wp:inline distT="0" distB="0" distL="0" distR="0">
            <wp:extent cx="5954233" cy="3721395"/>
            <wp:effectExtent l="0" t="0" r="8890" b="0"/>
            <wp:docPr id="16" name="Рисунок 16" descr="C:\Users\Пользователь\Desktop\фьюзинг\фото\image (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Пользователь\Desktop\фьюзинг\фото\image (9).jpg"/>
                    <pic:cNvPicPr>
                      <a:picLocks noChangeAspect="1" noChangeArrowheads="1"/>
                    </pic:cNvPicPr>
                  </pic:nvPicPr>
                  <pic:blipFill rotWithShape="1">
                    <a:blip r:embed="rId5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3047" t="6706" r="3383" b="15056"/>
                    <a:stretch/>
                  </pic:blipFill>
                  <pic:spPr bwMode="auto">
                    <a:xfrm>
                      <a:off x="0" y="0"/>
                      <a:ext cx="5969990" cy="3731243"/>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33091C" w:rsidRDefault="0033091C" w:rsidP="00DF35EA">
      <w:pPr>
        <w:widowControl w:val="0"/>
      </w:pPr>
    </w:p>
    <w:p w:rsidR="0033091C" w:rsidRDefault="00485585" w:rsidP="00DF35EA">
      <w:pPr>
        <w:widowControl w:val="0"/>
        <w:spacing w:line="360" w:lineRule="auto"/>
        <w:ind w:firstLine="567"/>
        <w:jc w:val="center"/>
      </w:pPr>
      <w:r>
        <w:rPr>
          <w:rFonts w:cs="Times New Roman"/>
          <w:sz w:val="28"/>
          <w:szCs w:val="28"/>
        </w:rPr>
        <w:t>Результат</w:t>
      </w:r>
    </w:p>
    <w:p w:rsidR="0033091C" w:rsidRPr="000077C8" w:rsidRDefault="0033091C" w:rsidP="000077C8">
      <w:pPr>
        <w:pageBreakBefore/>
        <w:widowControl w:val="0"/>
        <w:ind w:firstLine="567"/>
        <w:rPr>
          <w:sz w:val="28"/>
          <w:szCs w:val="28"/>
        </w:rPr>
      </w:pPr>
      <w:r w:rsidRPr="000077C8">
        <w:rPr>
          <w:sz w:val="28"/>
          <w:szCs w:val="28"/>
        </w:rPr>
        <w:lastRenderedPageBreak/>
        <w:t>Продолжение приложения 1</w:t>
      </w:r>
      <w:r w:rsidR="000077C8">
        <w:rPr>
          <w:sz w:val="28"/>
          <w:szCs w:val="28"/>
        </w:rPr>
        <w:t>3</w:t>
      </w:r>
    </w:p>
    <w:p w:rsidR="0033091C" w:rsidRDefault="0033091C" w:rsidP="00DF35EA">
      <w:pPr>
        <w:widowControl w:val="0"/>
      </w:pPr>
      <w:r>
        <w:rPr>
          <w:noProof/>
          <w:lang w:eastAsia="ru-RU"/>
        </w:rPr>
        <w:drawing>
          <wp:inline distT="0" distB="0" distL="0" distR="0">
            <wp:extent cx="5794744" cy="3508744"/>
            <wp:effectExtent l="0" t="0" r="0" b="0"/>
            <wp:docPr id="17" name="Рисунок 17" descr="C:\Users\Пользователь\Desktop\фьюзинг\фото\дд.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Пользователь\Desktop\фьюзинг\фото\дд.jpg"/>
                    <pic:cNvPicPr>
                      <a:picLocks noChangeAspect="1" noChangeArrowheads="1"/>
                    </pic:cNvPicPr>
                  </pic:nvPicPr>
                  <pic:blipFill>
                    <a:blip r:embed="rId5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90483" cy="3506164"/>
                    </a:xfrm>
                    <a:prstGeom prst="rect">
                      <a:avLst/>
                    </a:prstGeom>
                    <a:noFill/>
                    <a:ln>
                      <a:noFill/>
                    </a:ln>
                  </pic:spPr>
                </pic:pic>
              </a:graphicData>
            </a:graphic>
          </wp:inline>
        </w:drawing>
      </w:r>
    </w:p>
    <w:p w:rsidR="0033091C" w:rsidRDefault="0033091C" w:rsidP="00DF35EA">
      <w:pPr>
        <w:widowControl w:val="0"/>
      </w:pPr>
    </w:p>
    <w:p w:rsidR="0033091C" w:rsidRDefault="0033091C" w:rsidP="00DF35EA">
      <w:pPr>
        <w:widowControl w:val="0"/>
      </w:pPr>
      <w:r>
        <w:rPr>
          <w:noProof/>
          <w:lang w:eastAsia="ru-RU"/>
        </w:rPr>
        <w:drawing>
          <wp:inline distT="0" distB="0" distL="0" distR="0">
            <wp:extent cx="5895833" cy="4503761"/>
            <wp:effectExtent l="0" t="0" r="0" b="0"/>
            <wp:docPr id="18" name="Рисунок 18" descr="C:\Users\Пользователь\Desktop\фьюзинг\фото\г.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Пользователь\Desktop\фьюзинг\фото\г.jpg"/>
                    <pic:cNvPicPr>
                      <a:picLocks noChangeAspect="1" noChangeArrowheads="1"/>
                    </pic:cNvPicPr>
                  </pic:nvPicPr>
                  <pic:blipFill rotWithShape="1">
                    <a:blip r:embed="rId5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2530" r="-176" b="6297"/>
                    <a:stretch/>
                  </pic:blipFill>
                  <pic:spPr bwMode="auto">
                    <a:xfrm>
                      <a:off x="0" y="0"/>
                      <a:ext cx="5888439" cy="4498113"/>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E474ED" w:rsidRDefault="00E474ED" w:rsidP="00DF35EA">
      <w:pPr>
        <w:widowControl w:val="0"/>
      </w:pPr>
    </w:p>
    <w:p w:rsidR="00E474ED" w:rsidRDefault="00E474ED" w:rsidP="00DF35EA">
      <w:pPr>
        <w:widowControl w:val="0"/>
      </w:pPr>
    </w:p>
    <w:p w:rsidR="00485585" w:rsidRPr="00E474ED" w:rsidRDefault="00485585" w:rsidP="00DF35EA">
      <w:pPr>
        <w:widowControl w:val="0"/>
        <w:jc w:val="right"/>
      </w:pPr>
    </w:p>
    <w:p w:rsidR="00485585" w:rsidRPr="000077C8" w:rsidRDefault="00485585" w:rsidP="000077C8">
      <w:pPr>
        <w:pageBreakBefore/>
        <w:widowControl w:val="0"/>
        <w:ind w:firstLine="567"/>
        <w:rPr>
          <w:sz w:val="28"/>
          <w:szCs w:val="28"/>
        </w:rPr>
      </w:pPr>
      <w:r w:rsidRPr="000077C8">
        <w:rPr>
          <w:sz w:val="28"/>
          <w:szCs w:val="28"/>
        </w:rPr>
        <w:lastRenderedPageBreak/>
        <w:t>Продолжение приложения 1</w:t>
      </w:r>
      <w:r w:rsidR="000077C8">
        <w:rPr>
          <w:sz w:val="28"/>
          <w:szCs w:val="28"/>
        </w:rPr>
        <w:t>3</w:t>
      </w:r>
    </w:p>
    <w:p w:rsidR="00485585" w:rsidRDefault="00485585" w:rsidP="00DF35EA">
      <w:pPr>
        <w:widowControl w:val="0"/>
      </w:pPr>
      <w:r>
        <w:rPr>
          <w:noProof/>
          <w:lang w:eastAsia="ru-RU"/>
        </w:rPr>
        <w:drawing>
          <wp:inline distT="0" distB="0" distL="0" distR="0">
            <wp:extent cx="6294474" cy="3742661"/>
            <wp:effectExtent l="0" t="0" r="0" b="0"/>
            <wp:docPr id="29" name="Рисунок 29" descr="C:\Users\Пользователь\Desktop\фьюзинг\фото\image (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Пользователь\Desktop\фьюзинг\фото\image (15).jpg"/>
                    <pic:cNvPicPr>
                      <a:picLocks noChangeAspect="1" noChangeArrowheads="1"/>
                    </pic:cNvPicPr>
                  </pic:nvPicPr>
                  <pic:blipFill>
                    <a:blip r:embed="rId5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300470" cy="3746226"/>
                    </a:xfrm>
                    <a:prstGeom prst="rect">
                      <a:avLst/>
                    </a:prstGeom>
                    <a:noFill/>
                    <a:ln>
                      <a:noFill/>
                    </a:ln>
                  </pic:spPr>
                </pic:pic>
              </a:graphicData>
            </a:graphic>
          </wp:inline>
        </w:drawing>
      </w:r>
    </w:p>
    <w:p w:rsidR="00485585" w:rsidRDefault="00485585" w:rsidP="00DF35EA">
      <w:pPr>
        <w:widowControl w:val="0"/>
      </w:pPr>
    </w:p>
    <w:p w:rsidR="00485585" w:rsidRDefault="00485585" w:rsidP="002F3EB4">
      <w:pPr>
        <w:widowControl w:val="0"/>
      </w:pPr>
      <w:r>
        <w:rPr>
          <w:noProof/>
          <w:lang w:eastAsia="ru-RU"/>
        </w:rPr>
        <w:drawing>
          <wp:anchor distT="0" distB="0" distL="114300" distR="114300" simplePos="0" relativeHeight="251658240" behindDoc="0" locked="0" layoutInCell="1" allowOverlap="1">
            <wp:simplePos x="0" y="0"/>
            <wp:positionH relativeFrom="column">
              <wp:posOffset>3810</wp:posOffset>
            </wp:positionH>
            <wp:positionV relativeFrom="paragraph">
              <wp:posOffset>2540</wp:posOffset>
            </wp:positionV>
            <wp:extent cx="2722880" cy="3190875"/>
            <wp:effectExtent l="0" t="0" r="1270" b="9525"/>
            <wp:wrapSquare wrapText="bothSides"/>
            <wp:docPr id="35" name="Рисунок 35" descr="C:\Users\Пользователь\Desktop\фьюзинг\фото\дддд.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Пользователь\Desktop\фьюзинг\фото\дддд.jpg"/>
                    <pic:cNvPicPr>
                      <a:picLocks noChangeAspect="1" noChangeArrowheads="1"/>
                    </pic:cNvPicPr>
                  </pic:nvPicPr>
                  <pic:blipFill>
                    <a:blip r:embed="rId5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722880" cy="3190875"/>
                    </a:xfrm>
                    <a:prstGeom prst="rect">
                      <a:avLst/>
                    </a:prstGeom>
                    <a:noFill/>
                    <a:ln>
                      <a:noFill/>
                    </a:ln>
                  </pic:spPr>
                </pic:pic>
              </a:graphicData>
            </a:graphic>
          </wp:anchor>
        </w:drawing>
      </w:r>
    </w:p>
    <w:p w:rsidR="006D1036" w:rsidRDefault="002F3EB4" w:rsidP="00DF35EA">
      <w:pPr>
        <w:widowControl w:val="0"/>
        <w:jc w:val="center"/>
      </w:pPr>
      <w:r>
        <w:rPr>
          <w:noProof/>
          <w:lang w:eastAsia="ru-RU"/>
        </w:rPr>
        <w:drawing>
          <wp:inline distT="0" distB="0" distL="0" distR="0">
            <wp:extent cx="3624671" cy="2740505"/>
            <wp:effectExtent l="0" t="0" r="0" b="3175"/>
            <wp:docPr id="44"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624215" cy="2740160"/>
                    </a:xfrm>
                    <a:prstGeom prst="rect">
                      <a:avLst/>
                    </a:prstGeom>
                    <a:noFill/>
                  </pic:spPr>
                </pic:pic>
              </a:graphicData>
            </a:graphic>
          </wp:inline>
        </w:drawing>
      </w:r>
    </w:p>
    <w:p w:rsidR="006D1036" w:rsidRPr="00D35A9A" w:rsidRDefault="006D1036" w:rsidP="000077C8">
      <w:pPr>
        <w:widowControl w:val="0"/>
      </w:pPr>
    </w:p>
    <w:sectPr w:rsidR="006D1036" w:rsidRPr="00D35A9A" w:rsidSect="003A6E59">
      <w:pgSz w:w="11906" w:h="16838"/>
      <w:pgMar w:top="1134" w:right="850" w:bottom="1135" w:left="1134" w:header="708"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446AE4" w:rsidRDefault="00446AE4" w:rsidP="00B21447">
      <w:r>
        <w:separator/>
      </w:r>
    </w:p>
  </w:endnote>
  <w:endnote w:type="continuationSeparator" w:id="1">
    <w:p w:rsidR="00446AE4" w:rsidRDefault="00446AE4" w:rsidP="00B21447">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3"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Verdana">
    <w:panose1 w:val="020B0604030504040204"/>
    <w:charset w:val="CC"/>
    <w:family w:val="swiss"/>
    <w:pitch w:val="variable"/>
    <w:sig w:usb0="A10006FF" w:usb1="4000205B" w:usb2="0000001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F6B83" w:rsidRPr="00C66270" w:rsidRDefault="00DF6B83" w:rsidP="00C66270">
    <w:pPr>
      <w:pStyle w:val="af1"/>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446AE4" w:rsidRDefault="00446AE4" w:rsidP="00B21447">
      <w:r>
        <w:separator/>
      </w:r>
    </w:p>
  </w:footnote>
  <w:footnote w:type="continuationSeparator" w:id="1">
    <w:p w:rsidR="00446AE4" w:rsidRDefault="00446AE4" w:rsidP="00B21447">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F6B83" w:rsidRDefault="00DF6B83" w:rsidP="0008501A">
    <w:pPr>
      <w:pStyle w:val="af"/>
    </w:pPr>
  </w:p>
  <w:p w:rsidR="00DF6B83" w:rsidRDefault="00DF6B83">
    <w:pPr>
      <w:pStyle w:val="af"/>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393356606"/>
      <w:docPartObj>
        <w:docPartGallery w:val="Page Numbers (Top of Page)"/>
        <w:docPartUnique/>
      </w:docPartObj>
    </w:sdtPr>
    <w:sdtContent>
      <w:p w:rsidR="00DF6B83" w:rsidRDefault="00095625">
        <w:pPr>
          <w:pStyle w:val="af"/>
          <w:jc w:val="right"/>
        </w:pPr>
        <w:r>
          <w:fldChar w:fldCharType="begin"/>
        </w:r>
        <w:r w:rsidR="00DF6B83">
          <w:instrText>PAGE   \* MERGEFORMAT</w:instrText>
        </w:r>
        <w:r>
          <w:fldChar w:fldCharType="separate"/>
        </w:r>
        <w:r w:rsidR="004C33ED">
          <w:rPr>
            <w:noProof/>
          </w:rPr>
          <w:t>4</w:t>
        </w:r>
        <w:r>
          <w:rPr>
            <w:noProof/>
          </w:rPr>
          <w:fldChar w:fldCharType="end"/>
        </w:r>
      </w:p>
    </w:sdtContent>
  </w:sdt>
  <w:p w:rsidR="00DF6B83" w:rsidRDefault="00DF6B83">
    <w:pPr>
      <w:pStyle w:val="af"/>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6C5F5C"/>
    <w:multiLevelType w:val="multilevel"/>
    <w:tmpl w:val="1272E40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nsid w:val="010F524D"/>
    <w:multiLevelType w:val="hybridMultilevel"/>
    <w:tmpl w:val="3D2647F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02F934F8"/>
    <w:multiLevelType w:val="multilevel"/>
    <w:tmpl w:val="9634BF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050131CD"/>
    <w:multiLevelType w:val="hybridMultilevel"/>
    <w:tmpl w:val="27D8EF72"/>
    <w:lvl w:ilvl="0" w:tplc="78DC2112">
      <w:start w:val="5"/>
      <w:numFmt w:val="bullet"/>
      <w:lvlText w:val="•"/>
      <w:lvlJc w:val="left"/>
      <w:pPr>
        <w:ind w:left="1272" w:hanging="705"/>
      </w:pPr>
      <w:rPr>
        <w:rFonts w:ascii="Times New Roman" w:eastAsiaTheme="minorHAnsi" w:hAnsi="Times New Roman" w:cs="Times New Roman" w:hint="default"/>
      </w:rPr>
    </w:lvl>
    <w:lvl w:ilvl="1" w:tplc="04190003" w:tentative="1">
      <w:start w:val="1"/>
      <w:numFmt w:val="bullet"/>
      <w:lvlText w:val="o"/>
      <w:lvlJc w:val="left"/>
      <w:pPr>
        <w:ind w:left="1647" w:hanging="360"/>
      </w:pPr>
      <w:rPr>
        <w:rFonts w:ascii="Courier New" w:hAnsi="Courier New" w:cs="Courier New" w:hint="default"/>
      </w:rPr>
    </w:lvl>
    <w:lvl w:ilvl="2" w:tplc="04190005" w:tentative="1">
      <w:start w:val="1"/>
      <w:numFmt w:val="bullet"/>
      <w:lvlText w:val=""/>
      <w:lvlJc w:val="left"/>
      <w:pPr>
        <w:ind w:left="2367" w:hanging="360"/>
      </w:pPr>
      <w:rPr>
        <w:rFonts w:ascii="Wingdings" w:hAnsi="Wingdings" w:hint="default"/>
      </w:rPr>
    </w:lvl>
    <w:lvl w:ilvl="3" w:tplc="04190001" w:tentative="1">
      <w:start w:val="1"/>
      <w:numFmt w:val="bullet"/>
      <w:lvlText w:val=""/>
      <w:lvlJc w:val="left"/>
      <w:pPr>
        <w:ind w:left="3087" w:hanging="360"/>
      </w:pPr>
      <w:rPr>
        <w:rFonts w:ascii="Symbol" w:hAnsi="Symbol" w:hint="default"/>
      </w:rPr>
    </w:lvl>
    <w:lvl w:ilvl="4" w:tplc="04190003" w:tentative="1">
      <w:start w:val="1"/>
      <w:numFmt w:val="bullet"/>
      <w:lvlText w:val="o"/>
      <w:lvlJc w:val="left"/>
      <w:pPr>
        <w:ind w:left="3807" w:hanging="360"/>
      </w:pPr>
      <w:rPr>
        <w:rFonts w:ascii="Courier New" w:hAnsi="Courier New" w:cs="Courier New" w:hint="default"/>
      </w:rPr>
    </w:lvl>
    <w:lvl w:ilvl="5" w:tplc="04190005" w:tentative="1">
      <w:start w:val="1"/>
      <w:numFmt w:val="bullet"/>
      <w:lvlText w:val=""/>
      <w:lvlJc w:val="left"/>
      <w:pPr>
        <w:ind w:left="4527" w:hanging="360"/>
      </w:pPr>
      <w:rPr>
        <w:rFonts w:ascii="Wingdings" w:hAnsi="Wingdings" w:hint="default"/>
      </w:rPr>
    </w:lvl>
    <w:lvl w:ilvl="6" w:tplc="04190001" w:tentative="1">
      <w:start w:val="1"/>
      <w:numFmt w:val="bullet"/>
      <w:lvlText w:val=""/>
      <w:lvlJc w:val="left"/>
      <w:pPr>
        <w:ind w:left="5247" w:hanging="360"/>
      </w:pPr>
      <w:rPr>
        <w:rFonts w:ascii="Symbol" w:hAnsi="Symbol" w:hint="default"/>
      </w:rPr>
    </w:lvl>
    <w:lvl w:ilvl="7" w:tplc="04190003" w:tentative="1">
      <w:start w:val="1"/>
      <w:numFmt w:val="bullet"/>
      <w:lvlText w:val="o"/>
      <w:lvlJc w:val="left"/>
      <w:pPr>
        <w:ind w:left="5967" w:hanging="360"/>
      </w:pPr>
      <w:rPr>
        <w:rFonts w:ascii="Courier New" w:hAnsi="Courier New" w:cs="Courier New" w:hint="default"/>
      </w:rPr>
    </w:lvl>
    <w:lvl w:ilvl="8" w:tplc="04190005" w:tentative="1">
      <w:start w:val="1"/>
      <w:numFmt w:val="bullet"/>
      <w:lvlText w:val=""/>
      <w:lvlJc w:val="left"/>
      <w:pPr>
        <w:ind w:left="6687" w:hanging="360"/>
      </w:pPr>
      <w:rPr>
        <w:rFonts w:ascii="Wingdings" w:hAnsi="Wingdings" w:hint="default"/>
      </w:rPr>
    </w:lvl>
  </w:abstractNum>
  <w:abstractNum w:abstractNumId="4">
    <w:nsid w:val="072E1C6F"/>
    <w:multiLevelType w:val="multilevel"/>
    <w:tmpl w:val="18A00F9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nsid w:val="0A70115F"/>
    <w:multiLevelType w:val="hybridMultilevel"/>
    <w:tmpl w:val="C8DE78B8"/>
    <w:lvl w:ilvl="0" w:tplc="55086400">
      <w:start w:val="1"/>
      <w:numFmt w:val="decimal"/>
      <w:lvlText w:val="%1."/>
      <w:lvlJc w:val="left"/>
      <w:pPr>
        <w:ind w:left="1977" w:hanging="141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6">
    <w:nsid w:val="133B671B"/>
    <w:multiLevelType w:val="hybridMultilevel"/>
    <w:tmpl w:val="6848F084"/>
    <w:lvl w:ilvl="0" w:tplc="704A3588">
      <w:start w:val="1"/>
      <w:numFmt w:val="decimal"/>
      <w:lvlText w:val="%1"/>
      <w:lvlJc w:val="left"/>
      <w:pPr>
        <w:ind w:left="1287" w:hanging="360"/>
      </w:pPr>
      <w:rPr>
        <w:rFonts w:hint="default"/>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7">
    <w:nsid w:val="137C30D0"/>
    <w:multiLevelType w:val="hybridMultilevel"/>
    <w:tmpl w:val="8B7C76A4"/>
    <w:lvl w:ilvl="0" w:tplc="0419000F">
      <w:start w:val="1"/>
      <w:numFmt w:val="decimal"/>
      <w:lvlText w:val="%1."/>
      <w:lvlJc w:val="left"/>
      <w:pPr>
        <w:ind w:left="1429" w:hanging="360"/>
      </w:pPr>
      <w:rPr>
        <w:rFont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
    <w:nsid w:val="167777D6"/>
    <w:multiLevelType w:val="hybridMultilevel"/>
    <w:tmpl w:val="27C6443A"/>
    <w:lvl w:ilvl="0" w:tplc="FD566FFC">
      <w:start w:val="1"/>
      <w:numFmt w:val="decimal"/>
      <w:lvlText w:val="%1"/>
      <w:lvlJc w:val="left"/>
      <w:pPr>
        <w:ind w:left="1287" w:hanging="360"/>
      </w:pPr>
      <w:rPr>
        <w:rFonts w:hint="default"/>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9">
    <w:nsid w:val="16ED41D5"/>
    <w:multiLevelType w:val="hybridMultilevel"/>
    <w:tmpl w:val="7584AE54"/>
    <w:lvl w:ilvl="0" w:tplc="A294BB26">
      <w:start w:val="1"/>
      <w:numFmt w:val="bullet"/>
      <w:lvlText w:val=""/>
      <w:lvlJc w:val="left"/>
      <w:pPr>
        <w:ind w:left="1505" w:hanging="360"/>
      </w:pPr>
      <w:rPr>
        <w:rFonts w:ascii="Symbol" w:hAnsi="Symbol" w:hint="default"/>
      </w:rPr>
    </w:lvl>
    <w:lvl w:ilvl="1" w:tplc="04190003" w:tentative="1">
      <w:start w:val="1"/>
      <w:numFmt w:val="bullet"/>
      <w:lvlText w:val="o"/>
      <w:lvlJc w:val="left"/>
      <w:pPr>
        <w:ind w:left="2225" w:hanging="360"/>
      </w:pPr>
      <w:rPr>
        <w:rFonts w:ascii="Courier New" w:hAnsi="Courier New" w:cs="Courier New" w:hint="default"/>
      </w:rPr>
    </w:lvl>
    <w:lvl w:ilvl="2" w:tplc="04190005" w:tentative="1">
      <w:start w:val="1"/>
      <w:numFmt w:val="bullet"/>
      <w:lvlText w:val=""/>
      <w:lvlJc w:val="left"/>
      <w:pPr>
        <w:ind w:left="2945" w:hanging="360"/>
      </w:pPr>
      <w:rPr>
        <w:rFonts w:ascii="Wingdings" w:hAnsi="Wingdings" w:hint="default"/>
      </w:rPr>
    </w:lvl>
    <w:lvl w:ilvl="3" w:tplc="04190001" w:tentative="1">
      <w:start w:val="1"/>
      <w:numFmt w:val="bullet"/>
      <w:lvlText w:val=""/>
      <w:lvlJc w:val="left"/>
      <w:pPr>
        <w:ind w:left="3665" w:hanging="360"/>
      </w:pPr>
      <w:rPr>
        <w:rFonts w:ascii="Symbol" w:hAnsi="Symbol" w:hint="default"/>
      </w:rPr>
    </w:lvl>
    <w:lvl w:ilvl="4" w:tplc="04190003" w:tentative="1">
      <w:start w:val="1"/>
      <w:numFmt w:val="bullet"/>
      <w:lvlText w:val="o"/>
      <w:lvlJc w:val="left"/>
      <w:pPr>
        <w:ind w:left="4385" w:hanging="360"/>
      </w:pPr>
      <w:rPr>
        <w:rFonts w:ascii="Courier New" w:hAnsi="Courier New" w:cs="Courier New" w:hint="default"/>
      </w:rPr>
    </w:lvl>
    <w:lvl w:ilvl="5" w:tplc="04190005" w:tentative="1">
      <w:start w:val="1"/>
      <w:numFmt w:val="bullet"/>
      <w:lvlText w:val=""/>
      <w:lvlJc w:val="left"/>
      <w:pPr>
        <w:ind w:left="5105" w:hanging="360"/>
      </w:pPr>
      <w:rPr>
        <w:rFonts w:ascii="Wingdings" w:hAnsi="Wingdings" w:hint="default"/>
      </w:rPr>
    </w:lvl>
    <w:lvl w:ilvl="6" w:tplc="04190001" w:tentative="1">
      <w:start w:val="1"/>
      <w:numFmt w:val="bullet"/>
      <w:lvlText w:val=""/>
      <w:lvlJc w:val="left"/>
      <w:pPr>
        <w:ind w:left="5825" w:hanging="360"/>
      </w:pPr>
      <w:rPr>
        <w:rFonts w:ascii="Symbol" w:hAnsi="Symbol" w:hint="default"/>
      </w:rPr>
    </w:lvl>
    <w:lvl w:ilvl="7" w:tplc="04190003" w:tentative="1">
      <w:start w:val="1"/>
      <w:numFmt w:val="bullet"/>
      <w:lvlText w:val="o"/>
      <w:lvlJc w:val="left"/>
      <w:pPr>
        <w:ind w:left="6545" w:hanging="360"/>
      </w:pPr>
      <w:rPr>
        <w:rFonts w:ascii="Courier New" w:hAnsi="Courier New" w:cs="Courier New" w:hint="default"/>
      </w:rPr>
    </w:lvl>
    <w:lvl w:ilvl="8" w:tplc="04190005" w:tentative="1">
      <w:start w:val="1"/>
      <w:numFmt w:val="bullet"/>
      <w:lvlText w:val=""/>
      <w:lvlJc w:val="left"/>
      <w:pPr>
        <w:ind w:left="7265" w:hanging="360"/>
      </w:pPr>
      <w:rPr>
        <w:rFonts w:ascii="Wingdings" w:hAnsi="Wingdings" w:hint="default"/>
      </w:rPr>
    </w:lvl>
  </w:abstractNum>
  <w:abstractNum w:abstractNumId="10">
    <w:nsid w:val="19CE337D"/>
    <w:multiLevelType w:val="multilevel"/>
    <w:tmpl w:val="24FE79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1">
    <w:nsid w:val="1C257F25"/>
    <w:multiLevelType w:val="multilevel"/>
    <w:tmpl w:val="E8ACAAD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
    <w:nsid w:val="1F2F731C"/>
    <w:multiLevelType w:val="hybridMultilevel"/>
    <w:tmpl w:val="A7E21D56"/>
    <w:lvl w:ilvl="0" w:tplc="0419000D">
      <w:start w:val="1"/>
      <w:numFmt w:val="bullet"/>
      <w:lvlText w:val=""/>
      <w:lvlJc w:val="left"/>
      <w:pPr>
        <w:ind w:left="1429" w:hanging="360"/>
      </w:pPr>
      <w:rPr>
        <w:rFonts w:ascii="Wingdings" w:hAnsi="Wingding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3">
    <w:nsid w:val="2209674F"/>
    <w:multiLevelType w:val="hybridMultilevel"/>
    <w:tmpl w:val="0B4A788C"/>
    <w:lvl w:ilvl="0" w:tplc="FD566FFC">
      <w:start w:val="1"/>
      <w:numFmt w:val="decimal"/>
      <w:lvlText w:val="%1"/>
      <w:lvlJc w:val="left"/>
      <w:pPr>
        <w:ind w:left="1287" w:hanging="360"/>
      </w:pPr>
      <w:rPr>
        <w:rFonts w:hint="default"/>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14">
    <w:nsid w:val="221423C3"/>
    <w:multiLevelType w:val="multilevel"/>
    <w:tmpl w:val="2C5881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nsid w:val="37A318A7"/>
    <w:multiLevelType w:val="hybridMultilevel"/>
    <w:tmpl w:val="DFF43610"/>
    <w:lvl w:ilvl="0" w:tplc="F6584520">
      <w:start w:val="1"/>
      <w:numFmt w:val="decimal"/>
      <w:lvlText w:val="%1"/>
      <w:lvlJc w:val="left"/>
      <w:pPr>
        <w:ind w:left="1287" w:hanging="360"/>
      </w:pPr>
      <w:rPr>
        <w:rFonts w:hint="default"/>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16">
    <w:nsid w:val="3A5C2D41"/>
    <w:multiLevelType w:val="multilevel"/>
    <w:tmpl w:val="A61869B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7">
    <w:nsid w:val="3AE069CC"/>
    <w:multiLevelType w:val="multilevel"/>
    <w:tmpl w:val="01EAE9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8">
    <w:nsid w:val="48257540"/>
    <w:multiLevelType w:val="hybridMultilevel"/>
    <w:tmpl w:val="1A42DA2C"/>
    <w:lvl w:ilvl="0" w:tplc="0C8A88EA">
      <w:start w:val="1"/>
      <w:numFmt w:val="decimal"/>
      <w:lvlText w:val="%1."/>
      <w:lvlJc w:val="left"/>
      <w:pPr>
        <w:ind w:left="1482" w:hanging="915"/>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9">
    <w:nsid w:val="48D8525B"/>
    <w:multiLevelType w:val="hybridMultilevel"/>
    <w:tmpl w:val="628ADD8C"/>
    <w:lvl w:ilvl="0" w:tplc="FD566FFC">
      <w:start w:val="1"/>
      <w:numFmt w:val="decimal"/>
      <w:lvlText w:val="%1"/>
      <w:lvlJc w:val="left"/>
      <w:pPr>
        <w:ind w:left="1287" w:hanging="360"/>
      </w:pPr>
      <w:rPr>
        <w:rFonts w:hint="default"/>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20">
    <w:nsid w:val="48E11B78"/>
    <w:multiLevelType w:val="hybridMultilevel"/>
    <w:tmpl w:val="02607ED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
    <w:nsid w:val="4AEB5CCA"/>
    <w:multiLevelType w:val="hybridMultilevel"/>
    <w:tmpl w:val="F398D504"/>
    <w:lvl w:ilvl="0" w:tplc="FD566FFC">
      <w:start w:val="1"/>
      <w:numFmt w:val="decimal"/>
      <w:lvlText w:val="%1"/>
      <w:lvlJc w:val="left"/>
      <w:pPr>
        <w:ind w:left="1287" w:hanging="360"/>
      </w:pPr>
      <w:rPr>
        <w:rFonts w:hint="default"/>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22">
    <w:nsid w:val="523F731E"/>
    <w:multiLevelType w:val="multilevel"/>
    <w:tmpl w:val="429843D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3">
    <w:nsid w:val="52FE18DB"/>
    <w:multiLevelType w:val="hybridMultilevel"/>
    <w:tmpl w:val="7BB69A58"/>
    <w:lvl w:ilvl="0" w:tplc="A294BB26">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4">
    <w:nsid w:val="548D5E4A"/>
    <w:multiLevelType w:val="multilevel"/>
    <w:tmpl w:val="DCB0D94A"/>
    <w:lvl w:ilvl="0">
      <w:start w:val="1"/>
      <w:numFmt w:val="decimal"/>
      <w:lvlText w:val="%1."/>
      <w:lvlJc w:val="left"/>
      <w:pPr>
        <w:ind w:left="420" w:hanging="42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5">
    <w:nsid w:val="567A44A0"/>
    <w:multiLevelType w:val="hybridMultilevel"/>
    <w:tmpl w:val="EFF4051A"/>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6">
    <w:nsid w:val="57116A08"/>
    <w:multiLevelType w:val="hybridMultilevel"/>
    <w:tmpl w:val="A81CEA6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7">
    <w:nsid w:val="58267687"/>
    <w:multiLevelType w:val="hybridMultilevel"/>
    <w:tmpl w:val="F9E44F0A"/>
    <w:lvl w:ilvl="0" w:tplc="57E8BACC">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8">
    <w:nsid w:val="58E47C04"/>
    <w:multiLevelType w:val="multilevel"/>
    <w:tmpl w:val="E3D4E3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9">
    <w:nsid w:val="594455E4"/>
    <w:multiLevelType w:val="hybridMultilevel"/>
    <w:tmpl w:val="88300F1A"/>
    <w:lvl w:ilvl="0" w:tplc="D54EA35A">
      <w:start w:val="1"/>
      <w:numFmt w:val="decimal"/>
      <w:pStyle w:val="a"/>
      <w:suff w:val="space"/>
      <w:lvlText w:val="Рисунок %1 -"/>
      <w:lvlJc w:val="left"/>
      <w:pPr>
        <w:ind w:left="720" w:hanging="360"/>
      </w:pPr>
      <w:rPr>
        <w:rFonts w:ascii="Times New Roman" w:hAnsi="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0">
    <w:nsid w:val="59B41433"/>
    <w:multiLevelType w:val="hybridMultilevel"/>
    <w:tmpl w:val="5B08C348"/>
    <w:lvl w:ilvl="0" w:tplc="27402CBE">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1">
    <w:nsid w:val="5A216028"/>
    <w:multiLevelType w:val="hybridMultilevel"/>
    <w:tmpl w:val="77A6B2C6"/>
    <w:lvl w:ilvl="0" w:tplc="7A5486F6">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2">
    <w:nsid w:val="5ADE2E5B"/>
    <w:multiLevelType w:val="hybridMultilevel"/>
    <w:tmpl w:val="18CCCC6A"/>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3">
    <w:nsid w:val="5BD2496C"/>
    <w:multiLevelType w:val="multilevel"/>
    <w:tmpl w:val="F5960D7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4">
    <w:nsid w:val="5DC81955"/>
    <w:multiLevelType w:val="hybridMultilevel"/>
    <w:tmpl w:val="3D2647F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5">
    <w:nsid w:val="60986E63"/>
    <w:multiLevelType w:val="hybridMultilevel"/>
    <w:tmpl w:val="2EDE6D9C"/>
    <w:lvl w:ilvl="0" w:tplc="57E8BACC">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6">
    <w:nsid w:val="61473CC9"/>
    <w:multiLevelType w:val="hybridMultilevel"/>
    <w:tmpl w:val="6E22901E"/>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7">
    <w:nsid w:val="61A54CFB"/>
    <w:multiLevelType w:val="multilevel"/>
    <w:tmpl w:val="DAF0C6A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8">
    <w:nsid w:val="694376A1"/>
    <w:multiLevelType w:val="hybridMultilevel"/>
    <w:tmpl w:val="AC1C1D4A"/>
    <w:lvl w:ilvl="0" w:tplc="57E8BACC">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9">
    <w:nsid w:val="6CD4400B"/>
    <w:multiLevelType w:val="multilevel"/>
    <w:tmpl w:val="3A9A86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
    <w:nsid w:val="6E4357F1"/>
    <w:multiLevelType w:val="hybridMultilevel"/>
    <w:tmpl w:val="25940DC2"/>
    <w:lvl w:ilvl="0" w:tplc="7A5486F6">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41">
    <w:nsid w:val="742175EE"/>
    <w:multiLevelType w:val="multilevel"/>
    <w:tmpl w:val="FE6CFA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2">
    <w:nsid w:val="753E21E4"/>
    <w:multiLevelType w:val="multilevel"/>
    <w:tmpl w:val="CF7098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3">
    <w:nsid w:val="76B256B3"/>
    <w:multiLevelType w:val="multilevel"/>
    <w:tmpl w:val="9FD08F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4">
    <w:nsid w:val="7852355A"/>
    <w:multiLevelType w:val="multilevel"/>
    <w:tmpl w:val="13D662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5">
    <w:nsid w:val="79271D31"/>
    <w:multiLevelType w:val="hybridMultilevel"/>
    <w:tmpl w:val="3B80292E"/>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6">
    <w:nsid w:val="79395B0A"/>
    <w:multiLevelType w:val="multilevel"/>
    <w:tmpl w:val="9EF4A44E"/>
    <w:lvl w:ilvl="0">
      <w:start w:val="1"/>
      <w:numFmt w:val="decimal"/>
      <w:lvlText w:val="%1."/>
      <w:lvlJc w:val="left"/>
      <w:pPr>
        <w:ind w:left="420" w:hanging="42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47">
    <w:nsid w:val="7A4459C7"/>
    <w:multiLevelType w:val="hybridMultilevel"/>
    <w:tmpl w:val="D38E8B9E"/>
    <w:lvl w:ilvl="0" w:tplc="C2FE098E">
      <w:start w:val="1"/>
      <w:numFmt w:val="decimal"/>
      <w:pStyle w:val="1"/>
      <w:suff w:val="nothing"/>
      <w:lvlText w:val="Таблица %1 - "/>
      <w:lvlJc w:val="left"/>
      <w:pPr>
        <w:ind w:left="1440" w:hanging="873"/>
      </w:pPr>
      <w:rPr>
        <w:rFonts w:hint="default"/>
        <w:lang w:val="ru-RU"/>
      </w:rPr>
    </w:lvl>
    <w:lvl w:ilvl="1" w:tplc="04190019">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48">
    <w:nsid w:val="7A9E4985"/>
    <w:multiLevelType w:val="hybridMultilevel"/>
    <w:tmpl w:val="3D2647F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37"/>
  </w:num>
  <w:num w:numId="2">
    <w:abstractNumId w:val="34"/>
  </w:num>
  <w:num w:numId="3">
    <w:abstractNumId w:val="32"/>
  </w:num>
  <w:num w:numId="4">
    <w:abstractNumId w:val="36"/>
  </w:num>
  <w:num w:numId="5">
    <w:abstractNumId w:val="45"/>
  </w:num>
  <w:num w:numId="6">
    <w:abstractNumId w:val="7"/>
  </w:num>
  <w:num w:numId="7">
    <w:abstractNumId w:val="20"/>
  </w:num>
  <w:num w:numId="8">
    <w:abstractNumId w:val="9"/>
  </w:num>
  <w:num w:numId="9">
    <w:abstractNumId w:val="16"/>
  </w:num>
  <w:num w:numId="10">
    <w:abstractNumId w:val="46"/>
  </w:num>
  <w:num w:numId="11">
    <w:abstractNumId w:val="12"/>
  </w:num>
  <w:num w:numId="12">
    <w:abstractNumId w:val="23"/>
  </w:num>
  <w:num w:numId="13">
    <w:abstractNumId w:val="1"/>
  </w:num>
  <w:num w:numId="14">
    <w:abstractNumId w:val="4"/>
  </w:num>
  <w:num w:numId="15">
    <w:abstractNumId w:val="26"/>
  </w:num>
  <w:num w:numId="16">
    <w:abstractNumId w:val="48"/>
  </w:num>
  <w:num w:numId="17">
    <w:abstractNumId w:val="11"/>
  </w:num>
  <w:num w:numId="18">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38"/>
  </w:num>
  <w:num w:numId="20">
    <w:abstractNumId w:val="27"/>
  </w:num>
  <w:num w:numId="21">
    <w:abstractNumId w:val="8"/>
  </w:num>
  <w:num w:numId="22">
    <w:abstractNumId w:val="24"/>
  </w:num>
  <w:num w:numId="23">
    <w:abstractNumId w:val="10"/>
  </w:num>
  <w:num w:numId="24">
    <w:abstractNumId w:val="25"/>
  </w:num>
  <w:num w:numId="25">
    <w:abstractNumId w:val="31"/>
  </w:num>
  <w:num w:numId="26">
    <w:abstractNumId w:val="33"/>
  </w:num>
  <w:num w:numId="27">
    <w:abstractNumId w:val="42"/>
  </w:num>
  <w:num w:numId="28">
    <w:abstractNumId w:val="17"/>
  </w:num>
  <w:num w:numId="29">
    <w:abstractNumId w:val="28"/>
  </w:num>
  <w:num w:numId="30">
    <w:abstractNumId w:val="40"/>
  </w:num>
  <w:num w:numId="31">
    <w:abstractNumId w:val="18"/>
  </w:num>
  <w:num w:numId="32">
    <w:abstractNumId w:val="0"/>
  </w:num>
  <w:num w:numId="33">
    <w:abstractNumId w:val="22"/>
  </w:num>
  <w:num w:numId="34">
    <w:abstractNumId w:val="15"/>
  </w:num>
  <w:num w:numId="35">
    <w:abstractNumId w:val="6"/>
  </w:num>
  <w:num w:numId="36">
    <w:abstractNumId w:val="39"/>
  </w:num>
  <w:num w:numId="37">
    <w:abstractNumId w:val="13"/>
  </w:num>
  <w:num w:numId="38">
    <w:abstractNumId w:val="21"/>
  </w:num>
  <w:num w:numId="39">
    <w:abstractNumId w:val="5"/>
  </w:num>
  <w:num w:numId="40">
    <w:abstractNumId w:val="19"/>
  </w:num>
  <w:num w:numId="41">
    <w:abstractNumId w:val="3"/>
  </w:num>
  <w:num w:numId="42">
    <w:abstractNumId w:val="35"/>
  </w:num>
  <w:num w:numId="43">
    <w:abstractNumId w:val="43"/>
  </w:num>
  <w:num w:numId="44">
    <w:abstractNumId w:val="2"/>
  </w:num>
  <w:num w:numId="45">
    <w:abstractNumId w:val="41"/>
  </w:num>
  <w:num w:numId="46">
    <w:abstractNumId w:val="14"/>
  </w:num>
  <w:num w:numId="47">
    <w:abstractNumId w:val="44"/>
  </w:num>
  <w:num w:numId="48">
    <w:abstractNumId w:val="29"/>
  </w:num>
  <w:num w:numId="49">
    <w:abstractNumId w:val="47"/>
  </w:num>
  <w:num w:numId="50">
    <w:abstractNumId w:val="3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isplayBackgroundShape/>
  <w:defaultTabStop w:val="708"/>
  <w:characterSpacingControl w:val="doNotCompress"/>
  <w:hdrShapeDefaults>
    <o:shapedefaults v:ext="edit" spidmax="17410"/>
  </w:hdrShapeDefaults>
  <w:footnotePr>
    <w:footnote w:id="0"/>
    <w:footnote w:id="1"/>
  </w:footnotePr>
  <w:endnotePr>
    <w:endnote w:id="0"/>
    <w:endnote w:id="1"/>
  </w:endnotePr>
  <w:compat/>
  <w:rsids>
    <w:rsidRoot w:val="00FC40B9"/>
    <w:rsid w:val="000077C8"/>
    <w:rsid w:val="00014D19"/>
    <w:rsid w:val="000150A1"/>
    <w:rsid w:val="00026C5C"/>
    <w:rsid w:val="0004109F"/>
    <w:rsid w:val="00041F68"/>
    <w:rsid w:val="00043462"/>
    <w:rsid w:val="00045F4B"/>
    <w:rsid w:val="0004676C"/>
    <w:rsid w:val="0005287B"/>
    <w:rsid w:val="000565AB"/>
    <w:rsid w:val="000602D7"/>
    <w:rsid w:val="0007120E"/>
    <w:rsid w:val="0007213D"/>
    <w:rsid w:val="00073973"/>
    <w:rsid w:val="0008086D"/>
    <w:rsid w:val="0008148A"/>
    <w:rsid w:val="0008501A"/>
    <w:rsid w:val="00095625"/>
    <w:rsid w:val="00095C49"/>
    <w:rsid w:val="000A6406"/>
    <w:rsid w:val="000C0CA7"/>
    <w:rsid w:val="000D1B37"/>
    <w:rsid w:val="000D1BE9"/>
    <w:rsid w:val="000D1E47"/>
    <w:rsid w:val="000E64E8"/>
    <w:rsid w:val="000E6ED6"/>
    <w:rsid w:val="000F0B2D"/>
    <w:rsid w:val="00113013"/>
    <w:rsid w:val="00113CA0"/>
    <w:rsid w:val="00123945"/>
    <w:rsid w:val="001276B6"/>
    <w:rsid w:val="001376E1"/>
    <w:rsid w:val="001427AB"/>
    <w:rsid w:val="00145492"/>
    <w:rsid w:val="00147145"/>
    <w:rsid w:val="0014761F"/>
    <w:rsid w:val="00151E97"/>
    <w:rsid w:val="0015210B"/>
    <w:rsid w:val="0017440A"/>
    <w:rsid w:val="00176747"/>
    <w:rsid w:val="0018100F"/>
    <w:rsid w:val="00184A0C"/>
    <w:rsid w:val="001912C0"/>
    <w:rsid w:val="001A03AB"/>
    <w:rsid w:val="001A112D"/>
    <w:rsid w:val="001A6CF5"/>
    <w:rsid w:val="001A6F14"/>
    <w:rsid w:val="001B4F2F"/>
    <w:rsid w:val="001C331E"/>
    <w:rsid w:val="001D39BD"/>
    <w:rsid w:val="001D50CE"/>
    <w:rsid w:val="001D5188"/>
    <w:rsid w:val="001E1152"/>
    <w:rsid w:val="001E5935"/>
    <w:rsid w:val="00205A74"/>
    <w:rsid w:val="00213988"/>
    <w:rsid w:val="00223CE5"/>
    <w:rsid w:val="0023295D"/>
    <w:rsid w:val="00236633"/>
    <w:rsid w:val="0024072C"/>
    <w:rsid w:val="00241E8C"/>
    <w:rsid w:val="00247833"/>
    <w:rsid w:val="002733CF"/>
    <w:rsid w:val="00282B81"/>
    <w:rsid w:val="00283A82"/>
    <w:rsid w:val="00284DBC"/>
    <w:rsid w:val="00284F9B"/>
    <w:rsid w:val="00294E41"/>
    <w:rsid w:val="002A412B"/>
    <w:rsid w:val="002A42CE"/>
    <w:rsid w:val="002A74D6"/>
    <w:rsid w:val="002B11E6"/>
    <w:rsid w:val="002B23F0"/>
    <w:rsid w:val="002C127A"/>
    <w:rsid w:val="002C18CF"/>
    <w:rsid w:val="002C3ADF"/>
    <w:rsid w:val="002C5BF4"/>
    <w:rsid w:val="002D09F4"/>
    <w:rsid w:val="002E20D1"/>
    <w:rsid w:val="002F3EB4"/>
    <w:rsid w:val="0030520D"/>
    <w:rsid w:val="00312444"/>
    <w:rsid w:val="00323B66"/>
    <w:rsid w:val="0032423E"/>
    <w:rsid w:val="00326A54"/>
    <w:rsid w:val="0033091C"/>
    <w:rsid w:val="00331626"/>
    <w:rsid w:val="00340774"/>
    <w:rsid w:val="00343560"/>
    <w:rsid w:val="003510A4"/>
    <w:rsid w:val="00353B1A"/>
    <w:rsid w:val="003628F7"/>
    <w:rsid w:val="00381593"/>
    <w:rsid w:val="00387BE0"/>
    <w:rsid w:val="00393848"/>
    <w:rsid w:val="00397D6D"/>
    <w:rsid w:val="003A40F2"/>
    <w:rsid w:val="003A6BC6"/>
    <w:rsid w:val="003A6E59"/>
    <w:rsid w:val="003B0FEC"/>
    <w:rsid w:val="003B1EEB"/>
    <w:rsid w:val="003D2637"/>
    <w:rsid w:val="004134D5"/>
    <w:rsid w:val="004206B9"/>
    <w:rsid w:val="004324DA"/>
    <w:rsid w:val="00436BC6"/>
    <w:rsid w:val="00440244"/>
    <w:rsid w:val="00442B15"/>
    <w:rsid w:val="004443E2"/>
    <w:rsid w:val="00446AE4"/>
    <w:rsid w:val="00446C5B"/>
    <w:rsid w:val="00454F67"/>
    <w:rsid w:val="00456DEF"/>
    <w:rsid w:val="00460BA5"/>
    <w:rsid w:val="0046283F"/>
    <w:rsid w:val="004700C6"/>
    <w:rsid w:val="00471604"/>
    <w:rsid w:val="004747AC"/>
    <w:rsid w:val="004819DD"/>
    <w:rsid w:val="00485585"/>
    <w:rsid w:val="00485C62"/>
    <w:rsid w:val="0048774E"/>
    <w:rsid w:val="0049771B"/>
    <w:rsid w:val="004A36D8"/>
    <w:rsid w:val="004A4A08"/>
    <w:rsid w:val="004B3173"/>
    <w:rsid w:val="004C33ED"/>
    <w:rsid w:val="004C7268"/>
    <w:rsid w:val="004D4996"/>
    <w:rsid w:val="004F7683"/>
    <w:rsid w:val="004F7C50"/>
    <w:rsid w:val="0050330D"/>
    <w:rsid w:val="005046D1"/>
    <w:rsid w:val="00543A37"/>
    <w:rsid w:val="00544D6A"/>
    <w:rsid w:val="00544E2D"/>
    <w:rsid w:val="0056512F"/>
    <w:rsid w:val="005777EB"/>
    <w:rsid w:val="00577D65"/>
    <w:rsid w:val="0059579F"/>
    <w:rsid w:val="00595993"/>
    <w:rsid w:val="00595F0E"/>
    <w:rsid w:val="005C5674"/>
    <w:rsid w:val="005C5D31"/>
    <w:rsid w:val="005C711E"/>
    <w:rsid w:val="005E0EC4"/>
    <w:rsid w:val="005E5104"/>
    <w:rsid w:val="005E6B9C"/>
    <w:rsid w:val="005F00AA"/>
    <w:rsid w:val="00605D9E"/>
    <w:rsid w:val="00612033"/>
    <w:rsid w:val="00614CB4"/>
    <w:rsid w:val="00617FF2"/>
    <w:rsid w:val="00621688"/>
    <w:rsid w:val="00642013"/>
    <w:rsid w:val="0064646F"/>
    <w:rsid w:val="00653B34"/>
    <w:rsid w:val="0065427D"/>
    <w:rsid w:val="00663CF1"/>
    <w:rsid w:val="00666257"/>
    <w:rsid w:val="0067053B"/>
    <w:rsid w:val="006748D7"/>
    <w:rsid w:val="006750A1"/>
    <w:rsid w:val="00686108"/>
    <w:rsid w:val="00691883"/>
    <w:rsid w:val="00695275"/>
    <w:rsid w:val="006A32E5"/>
    <w:rsid w:val="006B1630"/>
    <w:rsid w:val="006B1AE3"/>
    <w:rsid w:val="006B388F"/>
    <w:rsid w:val="006B3DC5"/>
    <w:rsid w:val="006C6373"/>
    <w:rsid w:val="006D0F5B"/>
    <w:rsid w:val="006D1036"/>
    <w:rsid w:val="006D2C6C"/>
    <w:rsid w:val="006D74F8"/>
    <w:rsid w:val="006E6765"/>
    <w:rsid w:val="006F4BD6"/>
    <w:rsid w:val="006F5312"/>
    <w:rsid w:val="006F6506"/>
    <w:rsid w:val="006F79CD"/>
    <w:rsid w:val="00713D31"/>
    <w:rsid w:val="0071499D"/>
    <w:rsid w:val="0072349A"/>
    <w:rsid w:val="00727ADA"/>
    <w:rsid w:val="00727DFF"/>
    <w:rsid w:val="0073146D"/>
    <w:rsid w:val="00731B3A"/>
    <w:rsid w:val="00732329"/>
    <w:rsid w:val="00744A90"/>
    <w:rsid w:val="00753344"/>
    <w:rsid w:val="0075380A"/>
    <w:rsid w:val="00755E43"/>
    <w:rsid w:val="007702D2"/>
    <w:rsid w:val="00786E9E"/>
    <w:rsid w:val="007874EA"/>
    <w:rsid w:val="00795385"/>
    <w:rsid w:val="007B7E99"/>
    <w:rsid w:val="007D22CC"/>
    <w:rsid w:val="007E0B10"/>
    <w:rsid w:val="007F7278"/>
    <w:rsid w:val="00801C3E"/>
    <w:rsid w:val="00811431"/>
    <w:rsid w:val="00812E49"/>
    <w:rsid w:val="0082131F"/>
    <w:rsid w:val="00830D4C"/>
    <w:rsid w:val="00841B24"/>
    <w:rsid w:val="00851A44"/>
    <w:rsid w:val="008575DD"/>
    <w:rsid w:val="00865E82"/>
    <w:rsid w:val="008743D4"/>
    <w:rsid w:val="00875E70"/>
    <w:rsid w:val="008852E1"/>
    <w:rsid w:val="0089191B"/>
    <w:rsid w:val="008929EF"/>
    <w:rsid w:val="0089539D"/>
    <w:rsid w:val="008A2D08"/>
    <w:rsid w:val="008B0419"/>
    <w:rsid w:val="008B1A5A"/>
    <w:rsid w:val="008B5A72"/>
    <w:rsid w:val="008B6E6C"/>
    <w:rsid w:val="008C40C2"/>
    <w:rsid w:val="008C630A"/>
    <w:rsid w:val="008D0018"/>
    <w:rsid w:val="008D3F33"/>
    <w:rsid w:val="008D55A0"/>
    <w:rsid w:val="008D6E58"/>
    <w:rsid w:val="008D7096"/>
    <w:rsid w:val="008E06CE"/>
    <w:rsid w:val="008E25B4"/>
    <w:rsid w:val="008E434D"/>
    <w:rsid w:val="008E4AF2"/>
    <w:rsid w:val="008E54B3"/>
    <w:rsid w:val="008F4DB9"/>
    <w:rsid w:val="008F5FB9"/>
    <w:rsid w:val="00901BBB"/>
    <w:rsid w:val="0090237B"/>
    <w:rsid w:val="009042A3"/>
    <w:rsid w:val="00907E7D"/>
    <w:rsid w:val="00910A98"/>
    <w:rsid w:val="00916590"/>
    <w:rsid w:val="009234F2"/>
    <w:rsid w:val="00925F36"/>
    <w:rsid w:val="0093249A"/>
    <w:rsid w:val="009406FD"/>
    <w:rsid w:val="009506BF"/>
    <w:rsid w:val="00954265"/>
    <w:rsid w:val="00955CA2"/>
    <w:rsid w:val="00976190"/>
    <w:rsid w:val="00977688"/>
    <w:rsid w:val="00980479"/>
    <w:rsid w:val="0099010A"/>
    <w:rsid w:val="009A44E9"/>
    <w:rsid w:val="009A4F61"/>
    <w:rsid w:val="009C1ADA"/>
    <w:rsid w:val="009C3E3E"/>
    <w:rsid w:val="009C7CDC"/>
    <w:rsid w:val="009D0154"/>
    <w:rsid w:val="009E030F"/>
    <w:rsid w:val="009E181D"/>
    <w:rsid w:val="009E7DE9"/>
    <w:rsid w:val="009F25D6"/>
    <w:rsid w:val="00A12BE4"/>
    <w:rsid w:val="00A16085"/>
    <w:rsid w:val="00A2296C"/>
    <w:rsid w:val="00A41E13"/>
    <w:rsid w:val="00A50801"/>
    <w:rsid w:val="00A55D92"/>
    <w:rsid w:val="00A6022F"/>
    <w:rsid w:val="00A66EB7"/>
    <w:rsid w:val="00A718C3"/>
    <w:rsid w:val="00A77078"/>
    <w:rsid w:val="00A776DA"/>
    <w:rsid w:val="00A91025"/>
    <w:rsid w:val="00A9210D"/>
    <w:rsid w:val="00A924CE"/>
    <w:rsid w:val="00AA0460"/>
    <w:rsid w:val="00AA57A9"/>
    <w:rsid w:val="00AA752E"/>
    <w:rsid w:val="00AA7CB4"/>
    <w:rsid w:val="00AB24B1"/>
    <w:rsid w:val="00AB7E9F"/>
    <w:rsid w:val="00AB7FBC"/>
    <w:rsid w:val="00AD0A10"/>
    <w:rsid w:val="00AD2CC3"/>
    <w:rsid w:val="00AD3CC7"/>
    <w:rsid w:val="00AF0960"/>
    <w:rsid w:val="00AF54EF"/>
    <w:rsid w:val="00B01201"/>
    <w:rsid w:val="00B014CB"/>
    <w:rsid w:val="00B05554"/>
    <w:rsid w:val="00B06A43"/>
    <w:rsid w:val="00B10382"/>
    <w:rsid w:val="00B21447"/>
    <w:rsid w:val="00B23F46"/>
    <w:rsid w:val="00B27546"/>
    <w:rsid w:val="00B3560E"/>
    <w:rsid w:val="00B431DD"/>
    <w:rsid w:val="00B66B63"/>
    <w:rsid w:val="00B87090"/>
    <w:rsid w:val="00BA0247"/>
    <w:rsid w:val="00BA4959"/>
    <w:rsid w:val="00BA5ED0"/>
    <w:rsid w:val="00BA7882"/>
    <w:rsid w:val="00BB0162"/>
    <w:rsid w:val="00BB6B68"/>
    <w:rsid w:val="00BE0CDB"/>
    <w:rsid w:val="00BE2678"/>
    <w:rsid w:val="00BE348D"/>
    <w:rsid w:val="00BE516E"/>
    <w:rsid w:val="00BE65A3"/>
    <w:rsid w:val="00BF51D5"/>
    <w:rsid w:val="00BF58F8"/>
    <w:rsid w:val="00BF78D8"/>
    <w:rsid w:val="00C00299"/>
    <w:rsid w:val="00C00A19"/>
    <w:rsid w:val="00C01C73"/>
    <w:rsid w:val="00C0396C"/>
    <w:rsid w:val="00C05992"/>
    <w:rsid w:val="00C15320"/>
    <w:rsid w:val="00C25EEF"/>
    <w:rsid w:val="00C31737"/>
    <w:rsid w:val="00C37207"/>
    <w:rsid w:val="00C37B3C"/>
    <w:rsid w:val="00C45512"/>
    <w:rsid w:val="00C474AB"/>
    <w:rsid w:val="00C66270"/>
    <w:rsid w:val="00C8158A"/>
    <w:rsid w:val="00C84336"/>
    <w:rsid w:val="00C87FA7"/>
    <w:rsid w:val="00C94A4A"/>
    <w:rsid w:val="00C9620F"/>
    <w:rsid w:val="00C977DB"/>
    <w:rsid w:val="00C97D3F"/>
    <w:rsid w:val="00CB03F3"/>
    <w:rsid w:val="00CC1AE5"/>
    <w:rsid w:val="00CC2206"/>
    <w:rsid w:val="00CC349E"/>
    <w:rsid w:val="00CC734D"/>
    <w:rsid w:val="00CD2542"/>
    <w:rsid w:val="00CD6469"/>
    <w:rsid w:val="00CE3DB3"/>
    <w:rsid w:val="00CE4454"/>
    <w:rsid w:val="00CE4F2F"/>
    <w:rsid w:val="00CF47FD"/>
    <w:rsid w:val="00D01DD2"/>
    <w:rsid w:val="00D049DE"/>
    <w:rsid w:val="00D06D2B"/>
    <w:rsid w:val="00D15FCB"/>
    <w:rsid w:val="00D336EA"/>
    <w:rsid w:val="00D34DBB"/>
    <w:rsid w:val="00D35A9A"/>
    <w:rsid w:val="00D372F7"/>
    <w:rsid w:val="00D57F6D"/>
    <w:rsid w:val="00D6070B"/>
    <w:rsid w:val="00D6301D"/>
    <w:rsid w:val="00D65774"/>
    <w:rsid w:val="00D70ADE"/>
    <w:rsid w:val="00D72473"/>
    <w:rsid w:val="00D733D8"/>
    <w:rsid w:val="00D81ED2"/>
    <w:rsid w:val="00D84110"/>
    <w:rsid w:val="00D970D0"/>
    <w:rsid w:val="00DB3C34"/>
    <w:rsid w:val="00DB7816"/>
    <w:rsid w:val="00DC5C72"/>
    <w:rsid w:val="00DD31A7"/>
    <w:rsid w:val="00DD57AD"/>
    <w:rsid w:val="00DF35EA"/>
    <w:rsid w:val="00DF6B83"/>
    <w:rsid w:val="00DF79D4"/>
    <w:rsid w:val="00E02A73"/>
    <w:rsid w:val="00E071A0"/>
    <w:rsid w:val="00E13D70"/>
    <w:rsid w:val="00E233F1"/>
    <w:rsid w:val="00E237CD"/>
    <w:rsid w:val="00E33064"/>
    <w:rsid w:val="00E3701E"/>
    <w:rsid w:val="00E474ED"/>
    <w:rsid w:val="00E60E1B"/>
    <w:rsid w:val="00E67E9C"/>
    <w:rsid w:val="00E74461"/>
    <w:rsid w:val="00E84695"/>
    <w:rsid w:val="00E942C0"/>
    <w:rsid w:val="00EA78B8"/>
    <w:rsid w:val="00EB0FAC"/>
    <w:rsid w:val="00EB46E5"/>
    <w:rsid w:val="00EB689A"/>
    <w:rsid w:val="00EB73F4"/>
    <w:rsid w:val="00EB770A"/>
    <w:rsid w:val="00EC04FD"/>
    <w:rsid w:val="00ED2DE3"/>
    <w:rsid w:val="00EE1E9F"/>
    <w:rsid w:val="00EE2EB0"/>
    <w:rsid w:val="00EF3F25"/>
    <w:rsid w:val="00EF67C4"/>
    <w:rsid w:val="00F01136"/>
    <w:rsid w:val="00F01DA9"/>
    <w:rsid w:val="00F0606C"/>
    <w:rsid w:val="00F10673"/>
    <w:rsid w:val="00F10A71"/>
    <w:rsid w:val="00F10AAB"/>
    <w:rsid w:val="00F15047"/>
    <w:rsid w:val="00F2784F"/>
    <w:rsid w:val="00F34358"/>
    <w:rsid w:val="00F52B13"/>
    <w:rsid w:val="00F53383"/>
    <w:rsid w:val="00F56C7E"/>
    <w:rsid w:val="00F651DE"/>
    <w:rsid w:val="00F81A7D"/>
    <w:rsid w:val="00F87666"/>
    <w:rsid w:val="00F90635"/>
    <w:rsid w:val="00F91048"/>
    <w:rsid w:val="00FA012E"/>
    <w:rsid w:val="00FA7B74"/>
    <w:rsid w:val="00FB5A02"/>
    <w:rsid w:val="00FC3BE0"/>
    <w:rsid w:val="00FC40B9"/>
    <w:rsid w:val="00FD199F"/>
    <w:rsid w:val="00FE24C9"/>
    <w:rsid w:val="00FE669A"/>
    <w:rsid w:val="00FE7BE5"/>
    <w:rsid w:val="00FF2E13"/>
    <w:rsid w:val="00FF2EF2"/>
    <w:rsid w:val="00FF3B59"/>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741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rsid w:val="008D7096"/>
    <w:pPr>
      <w:spacing w:after="0" w:line="240" w:lineRule="auto"/>
    </w:pPr>
    <w:rPr>
      <w:rFonts w:ascii="Times New Roman" w:hAnsi="Times New Roman"/>
      <w:sz w:val="24"/>
    </w:rPr>
  </w:style>
  <w:style w:type="paragraph" w:styleId="10">
    <w:name w:val="heading 1"/>
    <w:basedOn w:val="a0"/>
    <w:next w:val="a0"/>
    <w:link w:val="11"/>
    <w:uiPriority w:val="9"/>
    <w:qFormat/>
    <w:rsid w:val="004D4996"/>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0"/>
    <w:next w:val="a0"/>
    <w:link w:val="20"/>
    <w:uiPriority w:val="9"/>
    <w:unhideWhenUsed/>
    <w:qFormat/>
    <w:rsid w:val="0030520D"/>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3">
    <w:name w:val="heading 3"/>
    <w:basedOn w:val="a0"/>
    <w:link w:val="30"/>
    <w:uiPriority w:val="9"/>
    <w:qFormat/>
    <w:rsid w:val="004D4996"/>
    <w:pPr>
      <w:spacing w:before="100" w:beforeAutospacing="1" w:after="100" w:afterAutospacing="1"/>
      <w:outlineLvl w:val="2"/>
    </w:pPr>
    <w:rPr>
      <w:rFonts w:eastAsia="Times New Roman" w:cs="Times New Roman"/>
      <w:b/>
      <w:bCs/>
      <w:sz w:val="27"/>
      <w:szCs w:val="27"/>
      <w:lang w:eastAsia="ru-RU"/>
    </w:rPr>
  </w:style>
  <w:style w:type="paragraph" w:styleId="6">
    <w:name w:val="heading 6"/>
    <w:basedOn w:val="a0"/>
    <w:next w:val="a0"/>
    <w:link w:val="60"/>
    <w:uiPriority w:val="9"/>
    <w:semiHidden/>
    <w:unhideWhenUsed/>
    <w:qFormat/>
    <w:rsid w:val="004D4996"/>
    <w:pPr>
      <w:keepNext/>
      <w:keepLines/>
      <w:spacing w:before="200"/>
      <w:outlineLvl w:val="5"/>
    </w:pPr>
    <w:rPr>
      <w:rFonts w:asciiTheme="majorHAnsi" w:eastAsiaTheme="majorEastAsia" w:hAnsiTheme="majorHAnsi" w:cstheme="majorBidi"/>
      <w:i/>
      <w:iCs/>
      <w:color w:val="243F60" w:themeColor="accent1" w:themeShade="7F"/>
    </w:rPr>
  </w:style>
  <w:style w:type="character" w:default="1" w:styleId="a1">
    <w:name w:val="Default Paragraph Font"/>
    <w:uiPriority w:val="1"/>
    <w:semiHidden/>
    <w:unhideWhenUsed/>
  </w:style>
  <w:style w:type="table" w:default="1" w:styleId="a2">
    <w:name w:val="Normal Table"/>
    <w:uiPriority w:val="99"/>
    <w:semiHidden/>
    <w:unhideWhenUsed/>
    <w:qFormat/>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Balloon Text"/>
    <w:basedOn w:val="a0"/>
    <w:link w:val="a5"/>
    <w:uiPriority w:val="99"/>
    <w:semiHidden/>
    <w:unhideWhenUsed/>
    <w:rsid w:val="00FC40B9"/>
    <w:rPr>
      <w:rFonts w:ascii="Tahoma" w:hAnsi="Tahoma" w:cs="Tahoma"/>
      <w:sz w:val="16"/>
      <w:szCs w:val="16"/>
    </w:rPr>
  </w:style>
  <w:style w:type="character" w:customStyle="1" w:styleId="a5">
    <w:name w:val="Текст выноски Знак"/>
    <w:basedOn w:val="a1"/>
    <w:link w:val="a4"/>
    <w:uiPriority w:val="99"/>
    <w:semiHidden/>
    <w:rsid w:val="00FC40B9"/>
    <w:rPr>
      <w:rFonts w:ascii="Tahoma" w:hAnsi="Tahoma" w:cs="Tahoma"/>
      <w:sz w:val="16"/>
      <w:szCs w:val="16"/>
    </w:rPr>
  </w:style>
  <w:style w:type="character" w:customStyle="1" w:styleId="30">
    <w:name w:val="Заголовок 3 Знак"/>
    <w:basedOn w:val="a1"/>
    <w:link w:val="3"/>
    <w:uiPriority w:val="9"/>
    <w:rsid w:val="004D4996"/>
    <w:rPr>
      <w:rFonts w:ascii="Times New Roman" w:eastAsia="Times New Roman" w:hAnsi="Times New Roman" w:cs="Times New Roman"/>
      <w:b/>
      <w:bCs/>
      <w:sz w:val="27"/>
      <w:szCs w:val="27"/>
      <w:lang w:eastAsia="ru-RU"/>
    </w:rPr>
  </w:style>
  <w:style w:type="paragraph" w:styleId="a6">
    <w:name w:val="Normal (Web)"/>
    <w:basedOn w:val="a0"/>
    <w:uiPriority w:val="99"/>
    <w:unhideWhenUsed/>
    <w:rsid w:val="004D4996"/>
    <w:pPr>
      <w:spacing w:before="100" w:beforeAutospacing="1" w:after="100" w:afterAutospacing="1"/>
    </w:pPr>
    <w:rPr>
      <w:rFonts w:eastAsia="Times New Roman" w:cs="Times New Roman"/>
      <w:szCs w:val="24"/>
      <w:lang w:eastAsia="ru-RU"/>
    </w:rPr>
  </w:style>
  <w:style w:type="character" w:customStyle="1" w:styleId="apple-converted-space">
    <w:name w:val="apple-converted-space"/>
    <w:basedOn w:val="a1"/>
    <w:rsid w:val="004D4996"/>
  </w:style>
  <w:style w:type="character" w:styleId="a7">
    <w:name w:val="Strong"/>
    <w:basedOn w:val="a1"/>
    <w:uiPriority w:val="22"/>
    <w:qFormat/>
    <w:rsid w:val="004D4996"/>
    <w:rPr>
      <w:b/>
      <w:bCs/>
    </w:rPr>
  </w:style>
  <w:style w:type="character" w:customStyle="1" w:styleId="11">
    <w:name w:val="Заголовок 1 Знак"/>
    <w:basedOn w:val="a1"/>
    <w:link w:val="10"/>
    <w:uiPriority w:val="9"/>
    <w:rsid w:val="004D4996"/>
    <w:rPr>
      <w:rFonts w:asciiTheme="majorHAnsi" w:eastAsiaTheme="majorEastAsia" w:hAnsiTheme="majorHAnsi" w:cstheme="majorBidi"/>
      <w:b/>
      <w:bCs/>
      <w:color w:val="365F91" w:themeColor="accent1" w:themeShade="BF"/>
      <w:sz w:val="28"/>
      <w:szCs w:val="28"/>
    </w:rPr>
  </w:style>
  <w:style w:type="character" w:customStyle="1" w:styleId="60">
    <w:name w:val="Заголовок 6 Знак"/>
    <w:basedOn w:val="a1"/>
    <w:link w:val="6"/>
    <w:uiPriority w:val="9"/>
    <w:semiHidden/>
    <w:rsid w:val="004D4996"/>
    <w:rPr>
      <w:rFonts w:asciiTheme="majorHAnsi" w:eastAsiaTheme="majorEastAsia" w:hAnsiTheme="majorHAnsi" w:cstheme="majorBidi"/>
      <w:i/>
      <w:iCs/>
      <w:color w:val="243F60" w:themeColor="accent1" w:themeShade="7F"/>
      <w:sz w:val="24"/>
    </w:rPr>
  </w:style>
  <w:style w:type="paragraph" w:customStyle="1" w:styleId="c14">
    <w:name w:val="c14"/>
    <w:basedOn w:val="a0"/>
    <w:rsid w:val="004D4996"/>
    <w:pPr>
      <w:spacing w:before="100" w:beforeAutospacing="1" w:after="100" w:afterAutospacing="1"/>
    </w:pPr>
    <w:rPr>
      <w:rFonts w:eastAsia="Times New Roman" w:cs="Times New Roman"/>
      <w:szCs w:val="24"/>
      <w:lang w:eastAsia="ru-RU"/>
    </w:rPr>
  </w:style>
  <w:style w:type="character" w:customStyle="1" w:styleId="c0">
    <w:name w:val="c0"/>
    <w:basedOn w:val="a1"/>
    <w:rsid w:val="004D4996"/>
  </w:style>
  <w:style w:type="paragraph" w:customStyle="1" w:styleId="c16">
    <w:name w:val="c16"/>
    <w:basedOn w:val="a0"/>
    <w:rsid w:val="004D4996"/>
    <w:pPr>
      <w:spacing w:before="100" w:beforeAutospacing="1" w:after="100" w:afterAutospacing="1"/>
    </w:pPr>
    <w:rPr>
      <w:rFonts w:eastAsia="Times New Roman" w:cs="Times New Roman"/>
      <w:szCs w:val="24"/>
      <w:lang w:eastAsia="ru-RU"/>
    </w:rPr>
  </w:style>
  <w:style w:type="paragraph" w:customStyle="1" w:styleId="c7">
    <w:name w:val="c7"/>
    <w:basedOn w:val="a0"/>
    <w:rsid w:val="004D4996"/>
    <w:pPr>
      <w:spacing w:before="100" w:beforeAutospacing="1" w:after="100" w:afterAutospacing="1"/>
    </w:pPr>
    <w:rPr>
      <w:rFonts w:eastAsia="Times New Roman" w:cs="Times New Roman"/>
      <w:szCs w:val="24"/>
      <w:lang w:eastAsia="ru-RU"/>
    </w:rPr>
  </w:style>
  <w:style w:type="character" w:customStyle="1" w:styleId="c13">
    <w:name w:val="c13"/>
    <w:basedOn w:val="a1"/>
    <w:rsid w:val="004D4996"/>
  </w:style>
  <w:style w:type="paragraph" w:customStyle="1" w:styleId="c24">
    <w:name w:val="c24"/>
    <w:basedOn w:val="a0"/>
    <w:rsid w:val="004D4996"/>
    <w:pPr>
      <w:spacing w:before="100" w:beforeAutospacing="1" w:after="100" w:afterAutospacing="1"/>
    </w:pPr>
    <w:rPr>
      <w:rFonts w:eastAsia="Times New Roman" w:cs="Times New Roman"/>
      <w:szCs w:val="24"/>
      <w:lang w:eastAsia="ru-RU"/>
    </w:rPr>
  </w:style>
  <w:style w:type="character" w:customStyle="1" w:styleId="c69">
    <w:name w:val="c69"/>
    <w:basedOn w:val="a1"/>
    <w:rsid w:val="004D4996"/>
  </w:style>
  <w:style w:type="character" w:customStyle="1" w:styleId="c53">
    <w:name w:val="c53"/>
    <w:basedOn w:val="a1"/>
    <w:rsid w:val="004D4996"/>
  </w:style>
  <w:style w:type="paragraph" w:customStyle="1" w:styleId="c1">
    <w:name w:val="c1"/>
    <w:basedOn w:val="a0"/>
    <w:rsid w:val="004D4996"/>
    <w:pPr>
      <w:spacing w:before="100" w:beforeAutospacing="1" w:after="100" w:afterAutospacing="1"/>
    </w:pPr>
    <w:rPr>
      <w:rFonts w:eastAsia="Times New Roman" w:cs="Times New Roman"/>
      <w:szCs w:val="24"/>
      <w:lang w:eastAsia="ru-RU"/>
    </w:rPr>
  </w:style>
  <w:style w:type="character" w:customStyle="1" w:styleId="c15">
    <w:name w:val="c15"/>
    <w:basedOn w:val="a1"/>
    <w:rsid w:val="004D4996"/>
  </w:style>
  <w:style w:type="character" w:customStyle="1" w:styleId="c76">
    <w:name w:val="c76"/>
    <w:basedOn w:val="a1"/>
    <w:rsid w:val="004D4996"/>
  </w:style>
  <w:style w:type="character" w:customStyle="1" w:styleId="c3">
    <w:name w:val="c3"/>
    <w:basedOn w:val="a1"/>
    <w:rsid w:val="004D4996"/>
  </w:style>
  <w:style w:type="paragraph" w:customStyle="1" w:styleId="c12">
    <w:name w:val="c12"/>
    <w:basedOn w:val="a0"/>
    <w:rsid w:val="004D4996"/>
    <w:pPr>
      <w:spacing w:before="100" w:beforeAutospacing="1" w:after="100" w:afterAutospacing="1"/>
    </w:pPr>
    <w:rPr>
      <w:rFonts w:eastAsia="Times New Roman" w:cs="Times New Roman"/>
      <w:szCs w:val="24"/>
      <w:lang w:eastAsia="ru-RU"/>
    </w:rPr>
  </w:style>
  <w:style w:type="table" w:styleId="a8">
    <w:name w:val="Table Grid"/>
    <w:basedOn w:val="a2"/>
    <w:uiPriority w:val="59"/>
    <w:rsid w:val="00954265"/>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9">
    <w:name w:val="List Paragraph"/>
    <w:basedOn w:val="a0"/>
    <w:uiPriority w:val="34"/>
    <w:qFormat/>
    <w:rsid w:val="00954265"/>
    <w:pPr>
      <w:ind w:left="720"/>
      <w:contextualSpacing/>
    </w:pPr>
  </w:style>
  <w:style w:type="character" w:styleId="aa">
    <w:name w:val="Hyperlink"/>
    <w:basedOn w:val="a1"/>
    <w:uiPriority w:val="99"/>
    <w:unhideWhenUsed/>
    <w:rsid w:val="00205A74"/>
    <w:rPr>
      <w:color w:val="0000FF" w:themeColor="hyperlink"/>
      <w:u w:val="single"/>
    </w:rPr>
  </w:style>
  <w:style w:type="paragraph" w:customStyle="1" w:styleId="ab">
    <w:name w:val="a"/>
    <w:basedOn w:val="a0"/>
    <w:rsid w:val="00691883"/>
    <w:pPr>
      <w:spacing w:before="100" w:beforeAutospacing="1" w:after="100" w:afterAutospacing="1"/>
    </w:pPr>
    <w:rPr>
      <w:rFonts w:eastAsia="Times New Roman" w:cs="Times New Roman"/>
      <w:szCs w:val="24"/>
      <w:lang w:eastAsia="ru-RU"/>
    </w:rPr>
  </w:style>
  <w:style w:type="paragraph" w:customStyle="1" w:styleId="a00">
    <w:name w:val="a0"/>
    <w:basedOn w:val="a0"/>
    <w:rsid w:val="00691883"/>
    <w:pPr>
      <w:spacing w:before="100" w:beforeAutospacing="1" w:after="100" w:afterAutospacing="1"/>
    </w:pPr>
    <w:rPr>
      <w:rFonts w:eastAsia="Times New Roman" w:cs="Times New Roman"/>
      <w:szCs w:val="24"/>
      <w:lang w:eastAsia="ru-RU"/>
    </w:rPr>
  </w:style>
  <w:style w:type="character" w:customStyle="1" w:styleId="20">
    <w:name w:val="Заголовок 2 Знак"/>
    <w:basedOn w:val="a1"/>
    <w:link w:val="2"/>
    <w:uiPriority w:val="9"/>
    <w:rsid w:val="0030520D"/>
    <w:rPr>
      <w:rFonts w:asciiTheme="majorHAnsi" w:eastAsiaTheme="majorEastAsia" w:hAnsiTheme="majorHAnsi" w:cstheme="majorBidi"/>
      <w:b/>
      <w:bCs/>
      <w:color w:val="4F81BD" w:themeColor="accent1"/>
      <w:sz w:val="26"/>
      <w:szCs w:val="26"/>
    </w:rPr>
  </w:style>
  <w:style w:type="character" w:customStyle="1" w:styleId="ac">
    <w:name w:val="Без интервала Знак"/>
    <w:link w:val="ad"/>
    <w:uiPriority w:val="1"/>
    <w:locked/>
    <w:rsid w:val="0030520D"/>
    <w:rPr>
      <w:rFonts w:ascii="Times New Roman" w:eastAsia="Times New Roman" w:hAnsi="Times New Roman" w:cs="Times New Roman"/>
    </w:rPr>
  </w:style>
  <w:style w:type="paragraph" w:styleId="ad">
    <w:name w:val="No Spacing"/>
    <w:link w:val="ac"/>
    <w:uiPriority w:val="1"/>
    <w:qFormat/>
    <w:rsid w:val="0030520D"/>
    <w:pPr>
      <w:spacing w:after="0" w:line="240" w:lineRule="auto"/>
    </w:pPr>
    <w:rPr>
      <w:rFonts w:ascii="Times New Roman" w:eastAsia="Times New Roman" w:hAnsi="Times New Roman" w:cs="Times New Roman"/>
    </w:rPr>
  </w:style>
  <w:style w:type="paragraph" w:styleId="ae">
    <w:name w:val="TOC Heading"/>
    <w:basedOn w:val="10"/>
    <w:next w:val="a0"/>
    <w:uiPriority w:val="39"/>
    <w:semiHidden/>
    <w:unhideWhenUsed/>
    <w:qFormat/>
    <w:rsid w:val="0030520D"/>
    <w:pPr>
      <w:spacing w:line="276" w:lineRule="auto"/>
      <w:outlineLvl w:val="9"/>
    </w:pPr>
    <w:rPr>
      <w:lang w:eastAsia="ru-RU"/>
    </w:rPr>
  </w:style>
  <w:style w:type="paragraph" w:styleId="21">
    <w:name w:val="toc 2"/>
    <w:basedOn w:val="a0"/>
    <w:next w:val="a0"/>
    <w:autoRedefine/>
    <w:uiPriority w:val="39"/>
    <w:unhideWhenUsed/>
    <w:rsid w:val="0030520D"/>
    <w:pPr>
      <w:spacing w:after="100"/>
      <w:ind w:left="240"/>
    </w:pPr>
  </w:style>
  <w:style w:type="paragraph" w:styleId="31">
    <w:name w:val="toc 3"/>
    <w:basedOn w:val="a0"/>
    <w:next w:val="a0"/>
    <w:autoRedefine/>
    <w:uiPriority w:val="39"/>
    <w:unhideWhenUsed/>
    <w:rsid w:val="0030520D"/>
    <w:pPr>
      <w:spacing w:after="100"/>
      <w:ind w:left="480"/>
    </w:pPr>
  </w:style>
  <w:style w:type="paragraph" w:styleId="12">
    <w:name w:val="toc 1"/>
    <w:basedOn w:val="a0"/>
    <w:next w:val="a0"/>
    <w:autoRedefine/>
    <w:uiPriority w:val="39"/>
    <w:unhideWhenUsed/>
    <w:rsid w:val="00B21447"/>
    <w:pPr>
      <w:spacing w:after="100"/>
    </w:pPr>
  </w:style>
  <w:style w:type="paragraph" w:styleId="af">
    <w:name w:val="header"/>
    <w:basedOn w:val="a0"/>
    <w:link w:val="af0"/>
    <w:uiPriority w:val="99"/>
    <w:unhideWhenUsed/>
    <w:rsid w:val="00B21447"/>
    <w:pPr>
      <w:tabs>
        <w:tab w:val="center" w:pos="4677"/>
        <w:tab w:val="right" w:pos="9355"/>
      </w:tabs>
    </w:pPr>
  </w:style>
  <w:style w:type="character" w:customStyle="1" w:styleId="af0">
    <w:name w:val="Верхний колонтитул Знак"/>
    <w:basedOn w:val="a1"/>
    <w:link w:val="af"/>
    <w:uiPriority w:val="99"/>
    <w:rsid w:val="00B21447"/>
    <w:rPr>
      <w:rFonts w:ascii="Times New Roman" w:hAnsi="Times New Roman"/>
      <w:sz w:val="24"/>
    </w:rPr>
  </w:style>
  <w:style w:type="paragraph" w:styleId="af1">
    <w:name w:val="footer"/>
    <w:basedOn w:val="a0"/>
    <w:link w:val="af2"/>
    <w:uiPriority w:val="99"/>
    <w:unhideWhenUsed/>
    <w:rsid w:val="00B21447"/>
    <w:pPr>
      <w:tabs>
        <w:tab w:val="center" w:pos="4677"/>
        <w:tab w:val="right" w:pos="9355"/>
      </w:tabs>
    </w:pPr>
  </w:style>
  <w:style w:type="character" w:customStyle="1" w:styleId="af2">
    <w:name w:val="Нижний колонтитул Знак"/>
    <w:basedOn w:val="a1"/>
    <w:link w:val="af1"/>
    <w:uiPriority w:val="99"/>
    <w:rsid w:val="00B21447"/>
    <w:rPr>
      <w:rFonts w:ascii="Times New Roman" w:hAnsi="Times New Roman"/>
      <w:sz w:val="24"/>
    </w:rPr>
  </w:style>
  <w:style w:type="character" w:styleId="af3">
    <w:name w:val="Emphasis"/>
    <w:basedOn w:val="a1"/>
    <w:uiPriority w:val="99"/>
    <w:qFormat/>
    <w:rsid w:val="00456DEF"/>
    <w:rPr>
      <w:i/>
      <w:iCs/>
    </w:rPr>
  </w:style>
  <w:style w:type="paragraph" w:customStyle="1" w:styleId="111">
    <w:name w:val="стиль111"/>
    <w:basedOn w:val="a0"/>
    <w:rsid w:val="00E02A73"/>
    <w:pPr>
      <w:spacing w:before="100" w:beforeAutospacing="1" w:after="100" w:afterAutospacing="1"/>
    </w:pPr>
    <w:rPr>
      <w:rFonts w:eastAsia="Times New Roman" w:cs="Times New Roman"/>
      <w:szCs w:val="24"/>
      <w:lang w:eastAsia="ru-RU"/>
    </w:rPr>
  </w:style>
  <w:style w:type="paragraph" w:customStyle="1" w:styleId="formattext">
    <w:name w:val="formattext"/>
    <w:basedOn w:val="a0"/>
    <w:rsid w:val="00C97D3F"/>
    <w:pPr>
      <w:spacing w:before="100" w:beforeAutospacing="1" w:after="100" w:afterAutospacing="1"/>
    </w:pPr>
    <w:rPr>
      <w:rFonts w:eastAsia="Times New Roman" w:cs="Times New Roman"/>
      <w:szCs w:val="24"/>
      <w:lang w:eastAsia="ru-RU"/>
    </w:rPr>
  </w:style>
  <w:style w:type="paragraph" w:customStyle="1" w:styleId="Default">
    <w:name w:val="Default"/>
    <w:rsid w:val="008D6E58"/>
    <w:pPr>
      <w:autoSpaceDE w:val="0"/>
      <w:autoSpaceDN w:val="0"/>
      <w:adjustRightInd w:val="0"/>
      <w:spacing w:after="0" w:line="240" w:lineRule="auto"/>
    </w:pPr>
    <w:rPr>
      <w:rFonts w:ascii="Times New Roman" w:hAnsi="Times New Roman" w:cs="Times New Roman"/>
      <w:color w:val="000000"/>
      <w:sz w:val="24"/>
      <w:szCs w:val="24"/>
    </w:rPr>
  </w:style>
  <w:style w:type="paragraph" w:customStyle="1" w:styleId="text-header">
    <w:name w:val="text-header"/>
    <w:basedOn w:val="a0"/>
    <w:rsid w:val="0023295D"/>
    <w:pPr>
      <w:spacing w:before="100" w:beforeAutospacing="1" w:after="100" w:afterAutospacing="1"/>
    </w:pPr>
    <w:rPr>
      <w:rFonts w:eastAsia="Times New Roman" w:cs="Times New Roman"/>
      <w:szCs w:val="24"/>
      <w:lang w:eastAsia="ru-RU"/>
    </w:rPr>
  </w:style>
  <w:style w:type="paragraph" w:customStyle="1" w:styleId="a">
    <w:name w:val="Рисунок"/>
    <w:basedOn w:val="a9"/>
    <w:link w:val="af4"/>
    <w:qFormat/>
    <w:rsid w:val="008D0018"/>
    <w:pPr>
      <w:numPr>
        <w:numId w:val="48"/>
      </w:numPr>
      <w:ind w:left="714" w:hanging="357"/>
      <w:jc w:val="center"/>
    </w:pPr>
    <w:rPr>
      <w:rFonts w:cs="Times New Roman"/>
      <w:sz w:val="28"/>
      <w:szCs w:val="24"/>
    </w:rPr>
  </w:style>
  <w:style w:type="paragraph" w:customStyle="1" w:styleId="123">
    <w:name w:val="123"/>
    <w:basedOn w:val="a0"/>
    <w:link w:val="1230"/>
    <w:qFormat/>
    <w:rsid w:val="008D0018"/>
    <w:pPr>
      <w:ind w:firstLine="567"/>
      <w:jc w:val="both"/>
    </w:pPr>
    <w:rPr>
      <w:sz w:val="28"/>
    </w:rPr>
  </w:style>
  <w:style w:type="character" w:customStyle="1" w:styleId="af4">
    <w:name w:val="Рисунок Знак"/>
    <w:basedOn w:val="a1"/>
    <w:link w:val="a"/>
    <w:rsid w:val="008D0018"/>
    <w:rPr>
      <w:rFonts w:ascii="Times New Roman" w:hAnsi="Times New Roman" w:cs="Times New Roman"/>
      <w:sz w:val="28"/>
      <w:szCs w:val="24"/>
    </w:rPr>
  </w:style>
  <w:style w:type="character" w:customStyle="1" w:styleId="1230">
    <w:name w:val="123 Знак"/>
    <w:basedOn w:val="a1"/>
    <w:link w:val="123"/>
    <w:rsid w:val="008D0018"/>
    <w:rPr>
      <w:rFonts w:ascii="Times New Roman" w:hAnsi="Times New Roman"/>
      <w:sz w:val="28"/>
    </w:rPr>
  </w:style>
  <w:style w:type="paragraph" w:customStyle="1" w:styleId="af5">
    <w:name w:val="Дипломка"/>
    <w:basedOn w:val="a0"/>
    <w:link w:val="af6"/>
    <w:qFormat/>
    <w:rsid w:val="008D0018"/>
    <w:pPr>
      <w:widowControl w:val="0"/>
      <w:autoSpaceDE w:val="0"/>
      <w:autoSpaceDN w:val="0"/>
      <w:adjustRightInd w:val="0"/>
      <w:ind w:firstLine="567"/>
      <w:jc w:val="both"/>
    </w:pPr>
    <w:rPr>
      <w:rFonts w:eastAsia="Times New Roman" w:cs="Times New Roman"/>
      <w:sz w:val="28"/>
      <w:szCs w:val="28"/>
      <w:lang w:eastAsia="ru-RU"/>
    </w:rPr>
  </w:style>
  <w:style w:type="character" w:customStyle="1" w:styleId="af6">
    <w:name w:val="Дипломка Знак"/>
    <w:basedOn w:val="a1"/>
    <w:link w:val="af5"/>
    <w:rsid w:val="008D0018"/>
    <w:rPr>
      <w:rFonts w:ascii="Times New Roman" w:eastAsia="Times New Roman" w:hAnsi="Times New Roman" w:cs="Times New Roman"/>
      <w:sz w:val="28"/>
      <w:szCs w:val="28"/>
      <w:lang w:eastAsia="ru-RU"/>
    </w:rPr>
  </w:style>
  <w:style w:type="paragraph" w:customStyle="1" w:styleId="13">
    <w:name w:val="Стиль1"/>
    <w:basedOn w:val="a0"/>
    <w:link w:val="14"/>
    <w:qFormat/>
    <w:rsid w:val="008D0018"/>
    <w:pPr>
      <w:ind w:firstLine="567"/>
      <w:jc w:val="both"/>
    </w:pPr>
    <w:rPr>
      <w:rFonts w:cs="Times New Roman"/>
      <w:sz w:val="28"/>
      <w:szCs w:val="28"/>
    </w:rPr>
  </w:style>
  <w:style w:type="character" w:customStyle="1" w:styleId="14">
    <w:name w:val="Стиль1 Знак"/>
    <w:basedOn w:val="a1"/>
    <w:link w:val="13"/>
    <w:rsid w:val="008D0018"/>
    <w:rPr>
      <w:rFonts w:ascii="Times New Roman" w:hAnsi="Times New Roman" w:cs="Times New Roman"/>
      <w:sz w:val="28"/>
      <w:szCs w:val="28"/>
    </w:rPr>
  </w:style>
  <w:style w:type="paragraph" w:customStyle="1" w:styleId="af7">
    <w:name w:val="ТекстТаблицы"/>
    <w:basedOn w:val="a0"/>
    <w:rsid w:val="008D0018"/>
    <w:pPr>
      <w:jc w:val="both"/>
    </w:pPr>
    <w:rPr>
      <w:rFonts w:eastAsia="Times New Roman" w:cs="Times New Roman"/>
      <w:szCs w:val="28"/>
      <w:lang w:eastAsia="ru-RU"/>
    </w:rPr>
  </w:style>
  <w:style w:type="paragraph" w:customStyle="1" w:styleId="1">
    <w:name w:val="Таблица 1"/>
    <w:basedOn w:val="a9"/>
    <w:link w:val="15"/>
    <w:qFormat/>
    <w:rsid w:val="008D0018"/>
    <w:pPr>
      <w:numPr>
        <w:numId w:val="49"/>
      </w:numPr>
      <w:jc w:val="both"/>
    </w:pPr>
    <w:rPr>
      <w:rFonts w:cs="Times New Roman"/>
      <w:sz w:val="28"/>
      <w:szCs w:val="28"/>
    </w:rPr>
  </w:style>
  <w:style w:type="character" w:customStyle="1" w:styleId="15">
    <w:name w:val="Таблица 1 Знак"/>
    <w:basedOn w:val="a1"/>
    <w:link w:val="1"/>
    <w:rsid w:val="008D0018"/>
    <w:rPr>
      <w:rFonts w:ascii="Times New Roman" w:hAnsi="Times New Roman" w:cs="Times New Roman"/>
      <w:sz w:val="28"/>
      <w:szCs w:val="28"/>
    </w:rPr>
  </w:style>
  <w:style w:type="paragraph" w:styleId="HTML">
    <w:name w:val="HTML Preformatted"/>
    <w:basedOn w:val="a0"/>
    <w:link w:val="HTML0"/>
    <w:uiPriority w:val="99"/>
    <w:unhideWhenUsed/>
    <w:rsid w:val="00C977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Times New Roman" w:hAnsi="Courier New" w:cs="Courier New"/>
      <w:sz w:val="20"/>
      <w:szCs w:val="20"/>
      <w:lang w:eastAsia="ru-RU"/>
    </w:rPr>
  </w:style>
  <w:style w:type="character" w:customStyle="1" w:styleId="HTML0">
    <w:name w:val="Стандартный HTML Знак"/>
    <w:basedOn w:val="a1"/>
    <w:link w:val="HTML"/>
    <w:uiPriority w:val="99"/>
    <w:rsid w:val="00C977DB"/>
    <w:rPr>
      <w:rFonts w:ascii="Courier New" w:eastAsia="Times New Roman" w:hAnsi="Courier New" w:cs="Courier New"/>
      <w:sz w:val="20"/>
      <w:szCs w:val="20"/>
      <w:lang w:eastAsia="ru-RU"/>
    </w:rPr>
  </w:style>
  <w:style w:type="character" w:customStyle="1" w:styleId="td-post-date">
    <w:name w:val="td-post-date"/>
    <w:basedOn w:val="a1"/>
    <w:rsid w:val="00C31737"/>
  </w:style>
  <w:style w:type="character" w:customStyle="1" w:styleId="td-nr-views-47926">
    <w:name w:val="td-nr-views-47926"/>
    <w:basedOn w:val="a1"/>
    <w:rsid w:val="00C31737"/>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rsid w:val="008D7096"/>
    <w:pPr>
      <w:spacing w:after="0" w:line="240" w:lineRule="auto"/>
    </w:pPr>
    <w:rPr>
      <w:rFonts w:ascii="Times New Roman" w:hAnsi="Times New Roman"/>
      <w:sz w:val="24"/>
    </w:rPr>
  </w:style>
  <w:style w:type="paragraph" w:styleId="10">
    <w:name w:val="heading 1"/>
    <w:basedOn w:val="a0"/>
    <w:next w:val="a0"/>
    <w:link w:val="11"/>
    <w:uiPriority w:val="9"/>
    <w:qFormat/>
    <w:rsid w:val="004D4996"/>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0"/>
    <w:next w:val="a0"/>
    <w:link w:val="20"/>
    <w:uiPriority w:val="9"/>
    <w:unhideWhenUsed/>
    <w:qFormat/>
    <w:rsid w:val="0030520D"/>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3">
    <w:name w:val="heading 3"/>
    <w:basedOn w:val="a0"/>
    <w:link w:val="30"/>
    <w:uiPriority w:val="9"/>
    <w:qFormat/>
    <w:rsid w:val="004D4996"/>
    <w:pPr>
      <w:spacing w:before="100" w:beforeAutospacing="1" w:after="100" w:afterAutospacing="1"/>
      <w:outlineLvl w:val="2"/>
    </w:pPr>
    <w:rPr>
      <w:rFonts w:eastAsia="Times New Roman" w:cs="Times New Roman"/>
      <w:b/>
      <w:bCs/>
      <w:sz w:val="27"/>
      <w:szCs w:val="27"/>
      <w:lang w:eastAsia="ru-RU"/>
    </w:rPr>
  </w:style>
  <w:style w:type="paragraph" w:styleId="6">
    <w:name w:val="heading 6"/>
    <w:basedOn w:val="a0"/>
    <w:next w:val="a0"/>
    <w:link w:val="60"/>
    <w:uiPriority w:val="9"/>
    <w:semiHidden/>
    <w:unhideWhenUsed/>
    <w:qFormat/>
    <w:rsid w:val="004D4996"/>
    <w:pPr>
      <w:keepNext/>
      <w:keepLines/>
      <w:spacing w:before="200"/>
      <w:outlineLvl w:val="5"/>
    </w:pPr>
    <w:rPr>
      <w:rFonts w:asciiTheme="majorHAnsi" w:eastAsiaTheme="majorEastAsia" w:hAnsiTheme="majorHAnsi" w:cstheme="majorBidi"/>
      <w:i/>
      <w:iCs/>
      <w:color w:val="243F60" w:themeColor="accent1" w:themeShade="7F"/>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Balloon Text"/>
    <w:basedOn w:val="a0"/>
    <w:link w:val="a5"/>
    <w:uiPriority w:val="99"/>
    <w:semiHidden/>
    <w:unhideWhenUsed/>
    <w:rsid w:val="00FC40B9"/>
    <w:rPr>
      <w:rFonts w:ascii="Tahoma" w:hAnsi="Tahoma" w:cs="Tahoma"/>
      <w:sz w:val="16"/>
      <w:szCs w:val="16"/>
    </w:rPr>
  </w:style>
  <w:style w:type="character" w:customStyle="1" w:styleId="a5">
    <w:name w:val="Текст выноски Знак"/>
    <w:basedOn w:val="a1"/>
    <w:link w:val="a4"/>
    <w:uiPriority w:val="99"/>
    <w:semiHidden/>
    <w:rsid w:val="00FC40B9"/>
    <w:rPr>
      <w:rFonts w:ascii="Tahoma" w:hAnsi="Tahoma" w:cs="Tahoma"/>
      <w:sz w:val="16"/>
      <w:szCs w:val="16"/>
    </w:rPr>
  </w:style>
  <w:style w:type="character" w:customStyle="1" w:styleId="30">
    <w:name w:val="Заголовок 3 Знак"/>
    <w:basedOn w:val="a1"/>
    <w:link w:val="3"/>
    <w:uiPriority w:val="9"/>
    <w:rsid w:val="004D4996"/>
    <w:rPr>
      <w:rFonts w:ascii="Times New Roman" w:eastAsia="Times New Roman" w:hAnsi="Times New Roman" w:cs="Times New Roman"/>
      <w:b/>
      <w:bCs/>
      <w:sz w:val="27"/>
      <w:szCs w:val="27"/>
      <w:lang w:eastAsia="ru-RU"/>
    </w:rPr>
  </w:style>
  <w:style w:type="paragraph" w:styleId="a6">
    <w:name w:val="Normal (Web)"/>
    <w:basedOn w:val="a0"/>
    <w:uiPriority w:val="99"/>
    <w:unhideWhenUsed/>
    <w:rsid w:val="004D4996"/>
    <w:pPr>
      <w:spacing w:before="100" w:beforeAutospacing="1" w:after="100" w:afterAutospacing="1"/>
    </w:pPr>
    <w:rPr>
      <w:rFonts w:eastAsia="Times New Roman" w:cs="Times New Roman"/>
      <w:szCs w:val="24"/>
      <w:lang w:eastAsia="ru-RU"/>
    </w:rPr>
  </w:style>
  <w:style w:type="character" w:customStyle="1" w:styleId="apple-converted-space">
    <w:name w:val="apple-converted-space"/>
    <w:basedOn w:val="a1"/>
    <w:rsid w:val="004D4996"/>
  </w:style>
  <w:style w:type="character" w:styleId="a7">
    <w:name w:val="Strong"/>
    <w:basedOn w:val="a1"/>
    <w:uiPriority w:val="22"/>
    <w:qFormat/>
    <w:rsid w:val="004D4996"/>
    <w:rPr>
      <w:b/>
      <w:bCs/>
    </w:rPr>
  </w:style>
  <w:style w:type="character" w:customStyle="1" w:styleId="11">
    <w:name w:val="Заголовок 1 Знак"/>
    <w:basedOn w:val="a1"/>
    <w:link w:val="10"/>
    <w:uiPriority w:val="9"/>
    <w:rsid w:val="004D4996"/>
    <w:rPr>
      <w:rFonts w:asciiTheme="majorHAnsi" w:eastAsiaTheme="majorEastAsia" w:hAnsiTheme="majorHAnsi" w:cstheme="majorBidi"/>
      <w:b/>
      <w:bCs/>
      <w:color w:val="365F91" w:themeColor="accent1" w:themeShade="BF"/>
      <w:sz w:val="28"/>
      <w:szCs w:val="28"/>
    </w:rPr>
  </w:style>
  <w:style w:type="character" w:customStyle="1" w:styleId="60">
    <w:name w:val="Заголовок 6 Знак"/>
    <w:basedOn w:val="a1"/>
    <w:link w:val="6"/>
    <w:uiPriority w:val="9"/>
    <w:semiHidden/>
    <w:rsid w:val="004D4996"/>
    <w:rPr>
      <w:rFonts w:asciiTheme="majorHAnsi" w:eastAsiaTheme="majorEastAsia" w:hAnsiTheme="majorHAnsi" w:cstheme="majorBidi"/>
      <w:i/>
      <w:iCs/>
      <w:color w:val="243F60" w:themeColor="accent1" w:themeShade="7F"/>
      <w:sz w:val="24"/>
    </w:rPr>
  </w:style>
  <w:style w:type="paragraph" w:customStyle="1" w:styleId="c14">
    <w:name w:val="c14"/>
    <w:basedOn w:val="a0"/>
    <w:rsid w:val="004D4996"/>
    <w:pPr>
      <w:spacing w:before="100" w:beforeAutospacing="1" w:after="100" w:afterAutospacing="1"/>
    </w:pPr>
    <w:rPr>
      <w:rFonts w:eastAsia="Times New Roman" w:cs="Times New Roman"/>
      <w:szCs w:val="24"/>
      <w:lang w:eastAsia="ru-RU"/>
    </w:rPr>
  </w:style>
  <w:style w:type="character" w:customStyle="1" w:styleId="c0">
    <w:name w:val="c0"/>
    <w:basedOn w:val="a1"/>
    <w:rsid w:val="004D4996"/>
  </w:style>
  <w:style w:type="paragraph" w:customStyle="1" w:styleId="c16">
    <w:name w:val="c16"/>
    <w:basedOn w:val="a0"/>
    <w:rsid w:val="004D4996"/>
    <w:pPr>
      <w:spacing w:before="100" w:beforeAutospacing="1" w:after="100" w:afterAutospacing="1"/>
    </w:pPr>
    <w:rPr>
      <w:rFonts w:eastAsia="Times New Roman" w:cs="Times New Roman"/>
      <w:szCs w:val="24"/>
      <w:lang w:eastAsia="ru-RU"/>
    </w:rPr>
  </w:style>
  <w:style w:type="paragraph" w:customStyle="1" w:styleId="c7">
    <w:name w:val="c7"/>
    <w:basedOn w:val="a0"/>
    <w:rsid w:val="004D4996"/>
    <w:pPr>
      <w:spacing w:before="100" w:beforeAutospacing="1" w:after="100" w:afterAutospacing="1"/>
    </w:pPr>
    <w:rPr>
      <w:rFonts w:eastAsia="Times New Roman" w:cs="Times New Roman"/>
      <w:szCs w:val="24"/>
      <w:lang w:eastAsia="ru-RU"/>
    </w:rPr>
  </w:style>
  <w:style w:type="character" w:customStyle="1" w:styleId="c13">
    <w:name w:val="c13"/>
    <w:basedOn w:val="a1"/>
    <w:rsid w:val="004D4996"/>
  </w:style>
  <w:style w:type="paragraph" w:customStyle="1" w:styleId="c24">
    <w:name w:val="c24"/>
    <w:basedOn w:val="a0"/>
    <w:rsid w:val="004D4996"/>
    <w:pPr>
      <w:spacing w:before="100" w:beforeAutospacing="1" w:after="100" w:afterAutospacing="1"/>
    </w:pPr>
    <w:rPr>
      <w:rFonts w:eastAsia="Times New Roman" w:cs="Times New Roman"/>
      <w:szCs w:val="24"/>
      <w:lang w:eastAsia="ru-RU"/>
    </w:rPr>
  </w:style>
  <w:style w:type="character" w:customStyle="1" w:styleId="c69">
    <w:name w:val="c69"/>
    <w:basedOn w:val="a1"/>
    <w:rsid w:val="004D4996"/>
  </w:style>
  <w:style w:type="character" w:customStyle="1" w:styleId="c53">
    <w:name w:val="c53"/>
    <w:basedOn w:val="a1"/>
    <w:rsid w:val="004D4996"/>
  </w:style>
  <w:style w:type="paragraph" w:customStyle="1" w:styleId="c1">
    <w:name w:val="c1"/>
    <w:basedOn w:val="a0"/>
    <w:rsid w:val="004D4996"/>
    <w:pPr>
      <w:spacing w:before="100" w:beforeAutospacing="1" w:after="100" w:afterAutospacing="1"/>
    </w:pPr>
    <w:rPr>
      <w:rFonts w:eastAsia="Times New Roman" w:cs="Times New Roman"/>
      <w:szCs w:val="24"/>
      <w:lang w:eastAsia="ru-RU"/>
    </w:rPr>
  </w:style>
  <w:style w:type="character" w:customStyle="1" w:styleId="c15">
    <w:name w:val="c15"/>
    <w:basedOn w:val="a1"/>
    <w:rsid w:val="004D4996"/>
  </w:style>
  <w:style w:type="character" w:customStyle="1" w:styleId="c76">
    <w:name w:val="c76"/>
    <w:basedOn w:val="a1"/>
    <w:rsid w:val="004D4996"/>
  </w:style>
  <w:style w:type="character" w:customStyle="1" w:styleId="c3">
    <w:name w:val="c3"/>
    <w:basedOn w:val="a1"/>
    <w:rsid w:val="004D4996"/>
  </w:style>
  <w:style w:type="paragraph" w:customStyle="1" w:styleId="c12">
    <w:name w:val="c12"/>
    <w:basedOn w:val="a0"/>
    <w:rsid w:val="004D4996"/>
    <w:pPr>
      <w:spacing w:before="100" w:beforeAutospacing="1" w:after="100" w:afterAutospacing="1"/>
    </w:pPr>
    <w:rPr>
      <w:rFonts w:eastAsia="Times New Roman" w:cs="Times New Roman"/>
      <w:szCs w:val="24"/>
      <w:lang w:eastAsia="ru-RU"/>
    </w:rPr>
  </w:style>
  <w:style w:type="table" w:styleId="a8">
    <w:name w:val="Table Grid"/>
    <w:basedOn w:val="a2"/>
    <w:uiPriority w:val="59"/>
    <w:rsid w:val="0095426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9">
    <w:name w:val="List Paragraph"/>
    <w:basedOn w:val="a0"/>
    <w:uiPriority w:val="34"/>
    <w:qFormat/>
    <w:rsid w:val="00954265"/>
    <w:pPr>
      <w:ind w:left="720"/>
      <w:contextualSpacing/>
    </w:pPr>
  </w:style>
  <w:style w:type="character" w:styleId="aa">
    <w:name w:val="Hyperlink"/>
    <w:basedOn w:val="a1"/>
    <w:uiPriority w:val="99"/>
    <w:unhideWhenUsed/>
    <w:rsid w:val="00205A74"/>
    <w:rPr>
      <w:color w:val="0000FF" w:themeColor="hyperlink"/>
      <w:u w:val="single"/>
    </w:rPr>
  </w:style>
  <w:style w:type="paragraph" w:customStyle="1" w:styleId="ab">
    <w:name w:val="a"/>
    <w:basedOn w:val="a0"/>
    <w:rsid w:val="00691883"/>
    <w:pPr>
      <w:spacing w:before="100" w:beforeAutospacing="1" w:after="100" w:afterAutospacing="1"/>
    </w:pPr>
    <w:rPr>
      <w:rFonts w:eastAsia="Times New Roman" w:cs="Times New Roman"/>
      <w:szCs w:val="24"/>
      <w:lang w:eastAsia="ru-RU"/>
    </w:rPr>
  </w:style>
  <w:style w:type="paragraph" w:customStyle="1" w:styleId="a00">
    <w:name w:val="a0"/>
    <w:basedOn w:val="a0"/>
    <w:rsid w:val="00691883"/>
    <w:pPr>
      <w:spacing w:before="100" w:beforeAutospacing="1" w:after="100" w:afterAutospacing="1"/>
    </w:pPr>
    <w:rPr>
      <w:rFonts w:eastAsia="Times New Roman" w:cs="Times New Roman"/>
      <w:szCs w:val="24"/>
      <w:lang w:eastAsia="ru-RU"/>
    </w:rPr>
  </w:style>
  <w:style w:type="character" w:customStyle="1" w:styleId="20">
    <w:name w:val="Заголовок 2 Знак"/>
    <w:basedOn w:val="a1"/>
    <w:link w:val="2"/>
    <w:uiPriority w:val="9"/>
    <w:rsid w:val="0030520D"/>
    <w:rPr>
      <w:rFonts w:asciiTheme="majorHAnsi" w:eastAsiaTheme="majorEastAsia" w:hAnsiTheme="majorHAnsi" w:cstheme="majorBidi"/>
      <w:b/>
      <w:bCs/>
      <w:color w:val="4F81BD" w:themeColor="accent1"/>
      <w:sz w:val="26"/>
      <w:szCs w:val="26"/>
    </w:rPr>
  </w:style>
  <w:style w:type="character" w:customStyle="1" w:styleId="ac">
    <w:name w:val="Без интервала Знак"/>
    <w:link w:val="ad"/>
    <w:uiPriority w:val="1"/>
    <w:locked/>
    <w:rsid w:val="0030520D"/>
    <w:rPr>
      <w:rFonts w:ascii="Times New Roman" w:eastAsia="Times New Roman" w:hAnsi="Times New Roman" w:cs="Times New Roman"/>
    </w:rPr>
  </w:style>
  <w:style w:type="paragraph" w:styleId="ad">
    <w:name w:val="No Spacing"/>
    <w:link w:val="ac"/>
    <w:uiPriority w:val="1"/>
    <w:qFormat/>
    <w:rsid w:val="0030520D"/>
    <w:pPr>
      <w:spacing w:after="0" w:line="240" w:lineRule="auto"/>
    </w:pPr>
    <w:rPr>
      <w:rFonts w:ascii="Times New Roman" w:eastAsia="Times New Roman" w:hAnsi="Times New Roman" w:cs="Times New Roman"/>
    </w:rPr>
  </w:style>
  <w:style w:type="paragraph" w:styleId="ae">
    <w:name w:val="TOC Heading"/>
    <w:basedOn w:val="10"/>
    <w:next w:val="a0"/>
    <w:uiPriority w:val="39"/>
    <w:semiHidden/>
    <w:unhideWhenUsed/>
    <w:qFormat/>
    <w:rsid w:val="0030520D"/>
    <w:pPr>
      <w:spacing w:line="276" w:lineRule="auto"/>
      <w:outlineLvl w:val="9"/>
    </w:pPr>
    <w:rPr>
      <w:lang w:eastAsia="ru-RU"/>
    </w:rPr>
  </w:style>
  <w:style w:type="paragraph" w:styleId="21">
    <w:name w:val="toc 2"/>
    <w:basedOn w:val="a0"/>
    <w:next w:val="a0"/>
    <w:autoRedefine/>
    <w:uiPriority w:val="39"/>
    <w:unhideWhenUsed/>
    <w:rsid w:val="0030520D"/>
    <w:pPr>
      <w:spacing w:after="100"/>
      <w:ind w:left="240"/>
    </w:pPr>
  </w:style>
  <w:style w:type="paragraph" w:styleId="31">
    <w:name w:val="toc 3"/>
    <w:basedOn w:val="a0"/>
    <w:next w:val="a0"/>
    <w:autoRedefine/>
    <w:uiPriority w:val="39"/>
    <w:unhideWhenUsed/>
    <w:rsid w:val="0030520D"/>
    <w:pPr>
      <w:spacing w:after="100"/>
      <w:ind w:left="480"/>
    </w:pPr>
  </w:style>
  <w:style w:type="paragraph" w:styleId="12">
    <w:name w:val="toc 1"/>
    <w:basedOn w:val="a0"/>
    <w:next w:val="a0"/>
    <w:autoRedefine/>
    <w:uiPriority w:val="39"/>
    <w:unhideWhenUsed/>
    <w:rsid w:val="00B21447"/>
    <w:pPr>
      <w:spacing w:after="100"/>
    </w:pPr>
  </w:style>
  <w:style w:type="paragraph" w:styleId="af">
    <w:name w:val="header"/>
    <w:basedOn w:val="a0"/>
    <w:link w:val="af0"/>
    <w:uiPriority w:val="99"/>
    <w:unhideWhenUsed/>
    <w:rsid w:val="00B21447"/>
    <w:pPr>
      <w:tabs>
        <w:tab w:val="center" w:pos="4677"/>
        <w:tab w:val="right" w:pos="9355"/>
      </w:tabs>
    </w:pPr>
  </w:style>
  <w:style w:type="character" w:customStyle="1" w:styleId="af0">
    <w:name w:val="Верхний колонтитул Знак"/>
    <w:basedOn w:val="a1"/>
    <w:link w:val="af"/>
    <w:uiPriority w:val="99"/>
    <w:rsid w:val="00B21447"/>
    <w:rPr>
      <w:rFonts w:ascii="Times New Roman" w:hAnsi="Times New Roman"/>
      <w:sz w:val="24"/>
    </w:rPr>
  </w:style>
  <w:style w:type="paragraph" w:styleId="af1">
    <w:name w:val="footer"/>
    <w:basedOn w:val="a0"/>
    <w:link w:val="af2"/>
    <w:uiPriority w:val="99"/>
    <w:unhideWhenUsed/>
    <w:rsid w:val="00B21447"/>
    <w:pPr>
      <w:tabs>
        <w:tab w:val="center" w:pos="4677"/>
        <w:tab w:val="right" w:pos="9355"/>
      </w:tabs>
    </w:pPr>
  </w:style>
  <w:style w:type="character" w:customStyle="1" w:styleId="af2">
    <w:name w:val="Нижний колонтитул Знак"/>
    <w:basedOn w:val="a1"/>
    <w:link w:val="af1"/>
    <w:uiPriority w:val="99"/>
    <w:rsid w:val="00B21447"/>
    <w:rPr>
      <w:rFonts w:ascii="Times New Roman" w:hAnsi="Times New Roman"/>
      <w:sz w:val="24"/>
    </w:rPr>
  </w:style>
  <w:style w:type="character" w:styleId="af3">
    <w:name w:val="Emphasis"/>
    <w:basedOn w:val="a1"/>
    <w:uiPriority w:val="99"/>
    <w:qFormat/>
    <w:rsid w:val="00456DEF"/>
    <w:rPr>
      <w:i/>
      <w:iCs/>
    </w:rPr>
  </w:style>
  <w:style w:type="paragraph" w:customStyle="1" w:styleId="111">
    <w:name w:val="стиль111"/>
    <w:basedOn w:val="a0"/>
    <w:rsid w:val="00E02A73"/>
    <w:pPr>
      <w:spacing w:before="100" w:beforeAutospacing="1" w:after="100" w:afterAutospacing="1"/>
    </w:pPr>
    <w:rPr>
      <w:rFonts w:eastAsia="Times New Roman" w:cs="Times New Roman"/>
      <w:szCs w:val="24"/>
      <w:lang w:eastAsia="ru-RU"/>
    </w:rPr>
  </w:style>
  <w:style w:type="paragraph" w:customStyle="1" w:styleId="formattext">
    <w:name w:val="formattext"/>
    <w:basedOn w:val="a0"/>
    <w:rsid w:val="00C97D3F"/>
    <w:pPr>
      <w:spacing w:before="100" w:beforeAutospacing="1" w:after="100" w:afterAutospacing="1"/>
    </w:pPr>
    <w:rPr>
      <w:rFonts w:eastAsia="Times New Roman" w:cs="Times New Roman"/>
      <w:szCs w:val="24"/>
      <w:lang w:eastAsia="ru-RU"/>
    </w:rPr>
  </w:style>
  <w:style w:type="paragraph" w:customStyle="1" w:styleId="Default">
    <w:name w:val="Default"/>
    <w:rsid w:val="008D6E58"/>
    <w:pPr>
      <w:autoSpaceDE w:val="0"/>
      <w:autoSpaceDN w:val="0"/>
      <w:adjustRightInd w:val="0"/>
      <w:spacing w:after="0" w:line="240" w:lineRule="auto"/>
    </w:pPr>
    <w:rPr>
      <w:rFonts w:ascii="Times New Roman" w:hAnsi="Times New Roman" w:cs="Times New Roman"/>
      <w:color w:val="000000"/>
      <w:sz w:val="24"/>
      <w:szCs w:val="24"/>
    </w:rPr>
  </w:style>
  <w:style w:type="paragraph" w:customStyle="1" w:styleId="text-header">
    <w:name w:val="text-header"/>
    <w:basedOn w:val="a0"/>
    <w:rsid w:val="0023295D"/>
    <w:pPr>
      <w:spacing w:before="100" w:beforeAutospacing="1" w:after="100" w:afterAutospacing="1"/>
    </w:pPr>
    <w:rPr>
      <w:rFonts w:eastAsia="Times New Roman" w:cs="Times New Roman"/>
      <w:szCs w:val="24"/>
      <w:lang w:eastAsia="ru-RU"/>
    </w:rPr>
  </w:style>
  <w:style w:type="paragraph" w:customStyle="1" w:styleId="a">
    <w:name w:val="Рисунок"/>
    <w:basedOn w:val="a9"/>
    <w:link w:val="af4"/>
    <w:qFormat/>
    <w:rsid w:val="008D0018"/>
    <w:pPr>
      <w:numPr>
        <w:numId w:val="48"/>
      </w:numPr>
      <w:ind w:left="714" w:hanging="357"/>
      <w:jc w:val="center"/>
    </w:pPr>
    <w:rPr>
      <w:rFonts w:cs="Times New Roman"/>
      <w:sz w:val="28"/>
      <w:szCs w:val="24"/>
    </w:rPr>
  </w:style>
  <w:style w:type="paragraph" w:customStyle="1" w:styleId="123">
    <w:name w:val="123"/>
    <w:basedOn w:val="a0"/>
    <w:link w:val="1230"/>
    <w:qFormat/>
    <w:rsid w:val="008D0018"/>
    <w:pPr>
      <w:ind w:firstLine="567"/>
      <w:jc w:val="both"/>
    </w:pPr>
    <w:rPr>
      <w:sz w:val="28"/>
    </w:rPr>
  </w:style>
  <w:style w:type="character" w:customStyle="1" w:styleId="af4">
    <w:name w:val="Рисунок Знак"/>
    <w:basedOn w:val="a1"/>
    <w:link w:val="a"/>
    <w:rsid w:val="008D0018"/>
    <w:rPr>
      <w:rFonts w:ascii="Times New Roman" w:hAnsi="Times New Roman" w:cs="Times New Roman"/>
      <w:sz w:val="28"/>
      <w:szCs w:val="24"/>
    </w:rPr>
  </w:style>
  <w:style w:type="character" w:customStyle="1" w:styleId="1230">
    <w:name w:val="123 Знак"/>
    <w:basedOn w:val="a1"/>
    <w:link w:val="123"/>
    <w:rsid w:val="008D0018"/>
    <w:rPr>
      <w:rFonts w:ascii="Times New Roman" w:hAnsi="Times New Roman"/>
      <w:sz w:val="28"/>
    </w:rPr>
  </w:style>
  <w:style w:type="paragraph" w:customStyle="1" w:styleId="af5">
    <w:name w:val="Дипломка"/>
    <w:basedOn w:val="a0"/>
    <w:link w:val="af6"/>
    <w:qFormat/>
    <w:rsid w:val="008D0018"/>
    <w:pPr>
      <w:widowControl w:val="0"/>
      <w:autoSpaceDE w:val="0"/>
      <w:autoSpaceDN w:val="0"/>
      <w:adjustRightInd w:val="0"/>
      <w:ind w:firstLine="567"/>
      <w:jc w:val="both"/>
    </w:pPr>
    <w:rPr>
      <w:rFonts w:eastAsia="Times New Roman" w:cs="Times New Roman"/>
      <w:sz w:val="28"/>
      <w:szCs w:val="28"/>
      <w:lang w:eastAsia="ru-RU"/>
    </w:rPr>
  </w:style>
  <w:style w:type="character" w:customStyle="1" w:styleId="af6">
    <w:name w:val="Дипломка Знак"/>
    <w:basedOn w:val="a1"/>
    <w:link w:val="af5"/>
    <w:rsid w:val="008D0018"/>
    <w:rPr>
      <w:rFonts w:ascii="Times New Roman" w:eastAsia="Times New Roman" w:hAnsi="Times New Roman" w:cs="Times New Roman"/>
      <w:sz w:val="28"/>
      <w:szCs w:val="28"/>
      <w:lang w:eastAsia="ru-RU"/>
    </w:rPr>
  </w:style>
  <w:style w:type="paragraph" w:customStyle="1" w:styleId="13">
    <w:name w:val="Стиль1"/>
    <w:basedOn w:val="a0"/>
    <w:link w:val="14"/>
    <w:qFormat/>
    <w:rsid w:val="008D0018"/>
    <w:pPr>
      <w:ind w:firstLine="567"/>
      <w:jc w:val="both"/>
    </w:pPr>
    <w:rPr>
      <w:rFonts w:cs="Times New Roman"/>
      <w:sz w:val="28"/>
      <w:szCs w:val="28"/>
    </w:rPr>
  </w:style>
  <w:style w:type="character" w:customStyle="1" w:styleId="14">
    <w:name w:val="Стиль1 Знак"/>
    <w:basedOn w:val="a1"/>
    <w:link w:val="13"/>
    <w:rsid w:val="008D0018"/>
    <w:rPr>
      <w:rFonts w:ascii="Times New Roman" w:hAnsi="Times New Roman" w:cs="Times New Roman"/>
      <w:sz w:val="28"/>
      <w:szCs w:val="28"/>
    </w:rPr>
  </w:style>
  <w:style w:type="paragraph" w:customStyle="1" w:styleId="af7">
    <w:name w:val="ТекстТаблицы"/>
    <w:basedOn w:val="a0"/>
    <w:rsid w:val="008D0018"/>
    <w:pPr>
      <w:jc w:val="both"/>
    </w:pPr>
    <w:rPr>
      <w:rFonts w:eastAsia="Times New Roman" w:cs="Times New Roman"/>
      <w:szCs w:val="28"/>
      <w:lang w:eastAsia="ru-RU"/>
    </w:rPr>
  </w:style>
  <w:style w:type="paragraph" w:customStyle="1" w:styleId="1">
    <w:name w:val="Таблица 1"/>
    <w:basedOn w:val="a9"/>
    <w:link w:val="15"/>
    <w:qFormat/>
    <w:rsid w:val="008D0018"/>
    <w:pPr>
      <w:numPr>
        <w:numId w:val="49"/>
      </w:numPr>
      <w:jc w:val="both"/>
    </w:pPr>
    <w:rPr>
      <w:rFonts w:cs="Times New Roman"/>
      <w:sz w:val="28"/>
      <w:szCs w:val="28"/>
    </w:rPr>
  </w:style>
  <w:style w:type="character" w:customStyle="1" w:styleId="15">
    <w:name w:val="Таблица 1 Знак"/>
    <w:basedOn w:val="a1"/>
    <w:link w:val="1"/>
    <w:rsid w:val="008D0018"/>
    <w:rPr>
      <w:rFonts w:ascii="Times New Roman" w:hAnsi="Times New Roman" w:cs="Times New Roman"/>
      <w:sz w:val="28"/>
      <w:szCs w:val="28"/>
    </w:rPr>
  </w:style>
  <w:style w:type="paragraph" w:styleId="HTML">
    <w:name w:val="HTML Preformatted"/>
    <w:basedOn w:val="a0"/>
    <w:link w:val="HTML0"/>
    <w:uiPriority w:val="99"/>
    <w:unhideWhenUsed/>
    <w:rsid w:val="00C977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Times New Roman" w:hAnsi="Courier New" w:cs="Courier New"/>
      <w:sz w:val="20"/>
      <w:szCs w:val="20"/>
      <w:lang w:eastAsia="ru-RU"/>
    </w:rPr>
  </w:style>
  <w:style w:type="character" w:customStyle="1" w:styleId="HTML0">
    <w:name w:val="Стандартный HTML Знак"/>
    <w:basedOn w:val="a1"/>
    <w:link w:val="HTML"/>
    <w:uiPriority w:val="99"/>
    <w:rsid w:val="00C977DB"/>
    <w:rPr>
      <w:rFonts w:ascii="Courier New" w:eastAsia="Times New Roman" w:hAnsi="Courier New" w:cs="Courier New"/>
      <w:sz w:val="20"/>
      <w:szCs w:val="20"/>
      <w:lang w:eastAsia="ru-RU"/>
    </w:rPr>
  </w:style>
  <w:style w:type="character" w:customStyle="1" w:styleId="td-post-date">
    <w:name w:val="td-post-date"/>
    <w:basedOn w:val="a1"/>
    <w:rsid w:val="00C31737"/>
  </w:style>
  <w:style w:type="character" w:customStyle="1" w:styleId="td-nr-views-47926">
    <w:name w:val="td-nr-views-47926"/>
    <w:basedOn w:val="a1"/>
    <w:rsid w:val="00C31737"/>
  </w:style>
</w:styles>
</file>

<file path=word/webSettings.xml><?xml version="1.0" encoding="utf-8"?>
<w:webSettings xmlns:r="http://schemas.openxmlformats.org/officeDocument/2006/relationships" xmlns:w="http://schemas.openxmlformats.org/wordprocessingml/2006/main">
  <w:divs>
    <w:div w:id="5210073">
      <w:bodyDiv w:val="1"/>
      <w:marLeft w:val="0"/>
      <w:marRight w:val="0"/>
      <w:marTop w:val="0"/>
      <w:marBottom w:val="0"/>
      <w:divBdr>
        <w:top w:val="none" w:sz="0" w:space="0" w:color="auto"/>
        <w:left w:val="none" w:sz="0" w:space="0" w:color="auto"/>
        <w:bottom w:val="none" w:sz="0" w:space="0" w:color="auto"/>
        <w:right w:val="none" w:sz="0" w:space="0" w:color="auto"/>
      </w:divBdr>
    </w:div>
    <w:div w:id="47918084">
      <w:bodyDiv w:val="1"/>
      <w:marLeft w:val="0"/>
      <w:marRight w:val="0"/>
      <w:marTop w:val="0"/>
      <w:marBottom w:val="0"/>
      <w:divBdr>
        <w:top w:val="none" w:sz="0" w:space="0" w:color="auto"/>
        <w:left w:val="none" w:sz="0" w:space="0" w:color="auto"/>
        <w:bottom w:val="none" w:sz="0" w:space="0" w:color="auto"/>
        <w:right w:val="none" w:sz="0" w:space="0" w:color="auto"/>
      </w:divBdr>
    </w:div>
    <w:div w:id="81949791">
      <w:bodyDiv w:val="1"/>
      <w:marLeft w:val="0"/>
      <w:marRight w:val="0"/>
      <w:marTop w:val="0"/>
      <w:marBottom w:val="0"/>
      <w:divBdr>
        <w:top w:val="none" w:sz="0" w:space="0" w:color="auto"/>
        <w:left w:val="none" w:sz="0" w:space="0" w:color="auto"/>
        <w:bottom w:val="none" w:sz="0" w:space="0" w:color="auto"/>
        <w:right w:val="none" w:sz="0" w:space="0" w:color="auto"/>
      </w:divBdr>
    </w:div>
    <w:div w:id="85077105">
      <w:bodyDiv w:val="1"/>
      <w:marLeft w:val="0"/>
      <w:marRight w:val="0"/>
      <w:marTop w:val="0"/>
      <w:marBottom w:val="0"/>
      <w:divBdr>
        <w:top w:val="none" w:sz="0" w:space="0" w:color="auto"/>
        <w:left w:val="none" w:sz="0" w:space="0" w:color="auto"/>
        <w:bottom w:val="none" w:sz="0" w:space="0" w:color="auto"/>
        <w:right w:val="none" w:sz="0" w:space="0" w:color="auto"/>
      </w:divBdr>
    </w:div>
    <w:div w:id="124131222">
      <w:bodyDiv w:val="1"/>
      <w:marLeft w:val="0"/>
      <w:marRight w:val="0"/>
      <w:marTop w:val="0"/>
      <w:marBottom w:val="0"/>
      <w:divBdr>
        <w:top w:val="none" w:sz="0" w:space="0" w:color="auto"/>
        <w:left w:val="none" w:sz="0" w:space="0" w:color="auto"/>
        <w:bottom w:val="none" w:sz="0" w:space="0" w:color="auto"/>
        <w:right w:val="none" w:sz="0" w:space="0" w:color="auto"/>
      </w:divBdr>
    </w:div>
    <w:div w:id="134296399">
      <w:bodyDiv w:val="1"/>
      <w:marLeft w:val="0"/>
      <w:marRight w:val="0"/>
      <w:marTop w:val="0"/>
      <w:marBottom w:val="0"/>
      <w:divBdr>
        <w:top w:val="none" w:sz="0" w:space="0" w:color="auto"/>
        <w:left w:val="none" w:sz="0" w:space="0" w:color="auto"/>
        <w:bottom w:val="none" w:sz="0" w:space="0" w:color="auto"/>
        <w:right w:val="none" w:sz="0" w:space="0" w:color="auto"/>
      </w:divBdr>
    </w:div>
    <w:div w:id="187834774">
      <w:bodyDiv w:val="1"/>
      <w:marLeft w:val="0"/>
      <w:marRight w:val="0"/>
      <w:marTop w:val="0"/>
      <w:marBottom w:val="0"/>
      <w:divBdr>
        <w:top w:val="none" w:sz="0" w:space="0" w:color="auto"/>
        <w:left w:val="none" w:sz="0" w:space="0" w:color="auto"/>
        <w:bottom w:val="none" w:sz="0" w:space="0" w:color="auto"/>
        <w:right w:val="none" w:sz="0" w:space="0" w:color="auto"/>
      </w:divBdr>
    </w:div>
    <w:div w:id="215167077">
      <w:bodyDiv w:val="1"/>
      <w:marLeft w:val="0"/>
      <w:marRight w:val="0"/>
      <w:marTop w:val="0"/>
      <w:marBottom w:val="0"/>
      <w:divBdr>
        <w:top w:val="none" w:sz="0" w:space="0" w:color="auto"/>
        <w:left w:val="none" w:sz="0" w:space="0" w:color="auto"/>
        <w:bottom w:val="none" w:sz="0" w:space="0" w:color="auto"/>
        <w:right w:val="none" w:sz="0" w:space="0" w:color="auto"/>
      </w:divBdr>
    </w:div>
    <w:div w:id="270817213">
      <w:bodyDiv w:val="1"/>
      <w:marLeft w:val="0"/>
      <w:marRight w:val="0"/>
      <w:marTop w:val="0"/>
      <w:marBottom w:val="0"/>
      <w:divBdr>
        <w:top w:val="none" w:sz="0" w:space="0" w:color="auto"/>
        <w:left w:val="none" w:sz="0" w:space="0" w:color="auto"/>
        <w:bottom w:val="none" w:sz="0" w:space="0" w:color="auto"/>
        <w:right w:val="none" w:sz="0" w:space="0" w:color="auto"/>
      </w:divBdr>
    </w:div>
    <w:div w:id="359353487">
      <w:bodyDiv w:val="1"/>
      <w:marLeft w:val="0"/>
      <w:marRight w:val="0"/>
      <w:marTop w:val="0"/>
      <w:marBottom w:val="0"/>
      <w:divBdr>
        <w:top w:val="none" w:sz="0" w:space="0" w:color="auto"/>
        <w:left w:val="none" w:sz="0" w:space="0" w:color="auto"/>
        <w:bottom w:val="none" w:sz="0" w:space="0" w:color="auto"/>
        <w:right w:val="none" w:sz="0" w:space="0" w:color="auto"/>
      </w:divBdr>
    </w:div>
    <w:div w:id="360203342">
      <w:bodyDiv w:val="1"/>
      <w:marLeft w:val="0"/>
      <w:marRight w:val="0"/>
      <w:marTop w:val="0"/>
      <w:marBottom w:val="0"/>
      <w:divBdr>
        <w:top w:val="none" w:sz="0" w:space="0" w:color="auto"/>
        <w:left w:val="none" w:sz="0" w:space="0" w:color="auto"/>
        <w:bottom w:val="none" w:sz="0" w:space="0" w:color="auto"/>
        <w:right w:val="none" w:sz="0" w:space="0" w:color="auto"/>
      </w:divBdr>
    </w:div>
    <w:div w:id="386532370">
      <w:bodyDiv w:val="1"/>
      <w:marLeft w:val="0"/>
      <w:marRight w:val="0"/>
      <w:marTop w:val="0"/>
      <w:marBottom w:val="0"/>
      <w:divBdr>
        <w:top w:val="none" w:sz="0" w:space="0" w:color="auto"/>
        <w:left w:val="none" w:sz="0" w:space="0" w:color="auto"/>
        <w:bottom w:val="none" w:sz="0" w:space="0" w:color="auto"/>
        <w:right w:val="none" w:sz="0" w:space="0" w:color="auto"/>
      </w:divBdr>
    </w:div>
    <w:div w:id="429743916">
      <w:bodyDiv w:val="1"/>
      <w:marLeft w:val="0"/>
      <w:marRight w:val="0"/>
      <w:marTop w:val="0"/>
      <w:marBottom w:val="0"/>
      <w:divBdr>
        <w:top w:val="none" w:sz="0" w:space="0" w:color="auto"/>
        <w:left w:val="none" w:sz="0" w:space="0" w:color="auto"/>
        <w:bottom w:val="none" w:sz="0" w:space="0" w:color="auto"/>
        <w:right w:val="none" w:sz="0" w:space="0" w:color="auto"/>
      </w:divBdr>
    </w:div>
    <w:div w:id="464978461">
      <w:bodyDiv w:val="1"/>
      <w:marLeft w:val="0"/>
      <w:marRight w:val="0"/>
      <w:marTop w:val="0"/>
      <w:marBottom w:val="0"/>
      <w:divBdr>
        <w:top w:val="none" w:sz="0" w:space="0" w:color="auto"/>
        <w:left w:val="none" w:sz="0" w:space="0" w:color="auto"/>
        <w:bottom w:val="none" w:sz="0" w:space="0" w:color="auto"/>
        <w:right w:val="none" w:sz="0" w:space="0" w:color="auto"/>
      </w:divBdr>
    </w:div>
    <w:div w:id="469127796">
      <w:bodyDiv w:val="1"/>
      <w:marLeft w:val="0"/>
      <w:marRight w:val="0"/>
      <w:marTop w:val="0"/>
      <w:marBottom w:val="0"/>
      <w:divBdr>
        <w:top w:val="none" w:sz="0" w:space="0" w:color="auto"/>
        <w:left w:val="none" w:sz="0" w:space="0" w:color="auto"/>
        <w:bottom w:val="none" w:sz="0" w:space="0" w:color="auto"/>
        <w:right w:val="none" w:sz="0" w:space="0" w:color="auto"/>
      </w:divBdr>
    </w:div>
    <w:div w:id="490873296">
      <w:bodyDiv w:val="1"/>
      <w:marLeft w:val="0"/>
      <w:marRight w:val="0"/>
      <w:marTop w:val="0"/>
      <w:marBottom w:val="0"/>
      <w:divBdr>
        <w:top w:val="none" w:sz="0" w:space="0" w:color="auto"/>
        <w:left w:val="none" w:sz="0" w:space="0" w:color="auto"/>
        <w:bottom w:val="none" w:sz="0" w:space="0" w:color="auto"/>
        <w:right w:val="none" w:sz="0" w:space="0" w:color="auto"/>
      </w:divBdr>
    </w:div>
    <w:div w:id="566961071">
      <w:bodyDiv w:val="1"/>
      <w:marLeft w:val="0"/>
      <w:marRight w:val="0"/>
      <w:marTop w:val="0"/>
      <w:marBottom w:val="0"/>
      <w:divBdr>
        <w:top w:val="none" w:sz="0" w:space="0" w:color="auto"/>
        <w:left w:val="none" w:sz="0" w:space="0" w:color="auto"/>
        <w:bottom w:val="none" w:sz="0" w:space="0" w:color="auto"/>
        <w:right w:val="none" w:sz="0" w:space="0" w:color="auto"/>
      </w:divBdr>
    </w:div>
    <w:div w:id="585263438">
      <w:bodyDiv w:val="1"/>
      <w:marLeft w:val="0"/>
      <w:marRight w:val="0"/>
      <w:marTop w:val="0"/>
      <w:marBottom w:val="0"/>
      <w:divBdr>
        <w:top w:val="none" w:sz="0" w:space="0" w:color="auto"/>
        <w:left w:val="none" w:sz="0" w:space="0" w:color="auto"/>
        <w:bottom w:val="none" w:sz="0" w:space="0" w:color="auto"/>
        <w:right w:val="none" w:sz="0" w:space="0" w:color="auto"/>
      </w:divBdr>
    </w:div>
    <w:div w:id="592251788">
      <w:bodyDiv w:val="1"/>
      <w:marLeft w:val="0"/>
      <w:marRight w:val="0"/>
      <w:marTop w:val="0"/>
      <w:marBottom w:val="0"/>
      <w:divBdr>
        <w:top w:val="none" w:sz="0" w:space="0" w:color="auto"/>
        <w:left w:val="none" w:sz="0" w:space="0" w:color="auto"/>
        <w:bottom w:val="none" w:sz="0" w:space="0" w:color="auto"/>
        <w:right w:val="none" w:sz="0" w:space="0" w:color="auto"/>
      </w:divBdr>
    </w:div>
    <w:div w:id="592517054">
      <w:bodyDiv w:val="1"/>
      <w:marLeft w:val="0"/>
      <w:marRight w:val="0"/>
      <w:marTop w:val="0"/>
      <w:marBottom w:val="0"/>
      <w:divBdr>
        <w:top w:val="none" w:sz="0" w:space="0" w:color="auto"/>
        <w:left w:val="none" w:sz="0" w:space="0" w:color="auto"/>
        <w:bottom w:val="none" w:sz="0" w:space="0" w:color="auto"/>
        <w:right w:val="none" w:sz="0" w:space="0" w:color="auto"/>
      </w:divBdr>
    </w:div>
    <w:div w:id="620453286">
      <w:bodyDiv w:val="1"/>
      <w:marLeft w:val="0"/>
      <w:marRight w:val="0"/>
      <w:marTop w:val="0"/>
      <w:marBottom w:val="0"/>
      <w:divBdr>
        <w:top w:val="none" w:sz="0" w:space="0" w:color="auto"/>
        <w:left w:val="none" w:sz="0" w:space="0" w:color="auto"/>
        <w:bottom w:val="none" w:sz="0" w:space="0" w:color="auto"/>
        <w:right w:val="none" w:sz="0" w:space="0" w:color="auto"/>
      </w:divBdr>
    </w:div>
    <w:div w:id="643387501">
      <w:bodyDiv w:val="1"/>
      <w:marLeft w:val="0"/>
      <w:marRight w:val="0"/>
      <w:marTop w:val="0"/>
      <w:marBottom w:val="0"/>
      <w:divBdr>
        <w:top w:val="none" w:sz="0" w:space="0" w:color="auto"/>
        <w:left w:val="none" w:sz="0" w:space="0" w:color="auto"/>
        <w:bottom w:val="none" w:sz="0" w:space="0" w:color="auto"/>
        <w:right w:val="none" w:sz="0" w:space="0" w:color="auto"/>
      </w:divBdr>
    </w:div>
    <w:div w:id="649789530">
      <w:bodyDiv w:val="1"/>
      <w:marLeft w:val="0"/>
      <w:marRight w:val="0"/>
      <w:marTop w:val="0"/>
      <w:marBottom w:val="0"/>
      <w:divBdr>
        <w:top w:val="none" w:sz="0" w:space="0" w:color="auto"/>
        <w:left w:val="none" w:sz="0" w:space="0" w:color="auto"/>
        <w:bottom w:val="none" w:sz="0" w:space="0" w:color="auto"/>
        <w:right w:val="none" w:sz="0" w:space="0" w:color="auto"/>
      </w:divBdr>
    </w:div>
    <w:div w:id="705562430">
      <w:bodyDiv w:val="1"/>
      <w:marLeft w:val="0"/>
      <w:marRight w:val="0"/>
      <w:marTop w:val="0"/>
      <w:marBottom w:val="0"/>
      <w:divBdr>
        <w:top w:val="none" w:sz="0" w:space="0" w:color="auto"/>
        <w:left w:val="none" w:sz="0" w:space="0" w:color="auto"/>
        <w:bottom w:val="none" w:sz="0" w:space="0" w:color="auto"/>
        <w:right w:val="none" w:sz="0" w:space="0" w:color="auto"/>
      </w:divBdr>
    </w:div>
    <w:div w:id="744453171">
      <w:bodyDiv w:val="1"/>
      <w:marLeft w:val="0"/>
      <w:marRight w:val="0"/>
      <w:marTop w:val="0"/>
      <w:marBottom w:val="0"/>
      <w:divBdr>
        <w:top w:val="none" w:sz="0" w:space="0" w:color="auto"/>
        <w:left w:val="none" w:sz="0" w:space="0" w:color="auto"/>
        <w:bottom w:val="none" w:sz="0" w:space="0" w:color="auto"/>
        <w:right w:val="none" w:sz="0" w:space="0" w:color="auto"/>
      </w:divBdr>
    </w:div>
    <w:div w:id="765467224">
      <w:bodyDiv w:val="1"/>
      <w:marLeft w:val="0"/>
      <w:marRight w:val="0"/>
      <w:marTop w:val="0"/>
      <w:marBottom w:val="0"/>
      <w:divBdr>
        <w:top w:val="none" w:sz="0" w:space="0" w:color="auto"/>
        <w:left w:val="none" w:sz="0" w:space="0" w:color="auto"/>
        <w:bottom w:val="none" w:sz="0" w:space="0" w:color="auto"/>
        <w:right w:val="none" w:sz="0" w:space="0" w:color="auto"/>
      </w:divBdr>
    </w:div>
    <w:div w:id="919752836">
      <w:bodyDiv w:val="1"/>
      <w:marLeft w:val="0"/>
      <w:marRight w:val="0"/>
      <w:marTop w:val="0"/>
      <w:marBottom w:val="0"/>
      <w:divBdr>
        <w:top w:val="none" w:sz="0" w:space="0" w:color="auto"/>
        <w:left w:val="none" w:sz="0" w:space="0" w:color="auto"/>
        <w:bottom w:val="none" w:sz="0" w:space="0" w:color="auto"/>
        <w:right w:val="none" w:sz="0" w:space="0" w:color="auto"/>
      </w:divBdr>
    </w:div>
    <w:div w:id="997344707">
      <w:bodyDiv w:val="1"/>
      <w:marLeft w:val="0"/>
      <w:marRight w:val="0"/>
      <w:marTop w:val="0"/>
      <w:marBottom w:val="0"/>
      <w:divBdr>
        <w:top w:val="none" w:sz="0" w:space="0" w:color="auto"/>
        <w:left w:val="none" w:sz="0" w:space="0" w:color="auto"/>
        <w:bottom w:val="none" w:sz="0" w:space="0" w:color="auto"/>
        <w:right w:val="none" w:sz="0" w:space="0" w:color="auto"/>
      </w:divBdr>
    </w:div>
    <w:div w:id="1001547983">
      <w:bodyDiv w:val="1"/>
      <w:marLeft w:val="0"/>
      <w:marRight w:val="0"/>
      <w:marTop w:val="0"/>
      <w:marBottom w:val="0"/>
      <w:divBdr>
        <w:top w:val="none" w:sz="0" w:space="0" w:color="auto"/>
        <w:left w:val="none" w:sz="0" w:space="0" w:color="auto"/>
        <w:bottom w:val="none" w:sz="0" w:space="0" w:color="auto"/>
        <w:right w:val="none" w:sz="0" w:space="0" w:color="auto"/>
      </w:divBdr>
    </w:div>
    <w:div w:id="1077171752">
      <w:bodyDiv w:val="1"/>
      <w:marLeft w:val="0"/>
      <w:marRight w:val="0"/>
      <w:marTop w:val="0"/>
      <w:marBottom w:val="0"/>
      <w:divBdr>
        <w:top w:val="none" w:sz="0" w:space="0" w:color="auto"/>
        <w:left w:val="none" w:sz="0" w:space="0" w:color="auto"/>
        <w:bottom w:val="none" w:sz="0" w:space="0" w:color="auto"/>
        <w:right w:val="none" w:sz="0" w:space="0" w:color="auto"/>
      </w:divBdr>
    </w:div>
    <w:div w:id="1133451078">
      <w:bodyDiv w:val="1"/>
      <w:marLeft w:val="0"/>
      <w:marRight w:val="0"/>
      <w:marTop w:val="0"/>
      <w:marBottom w:val="0"/>
      <w:divBdr>
        <w:top w:val="none" w:sz="0" w:space="0" w:color="auto"/>
        <w:left w:val="none" w:sz="0" w:space="0" w:color="auto"/>
        <w:bottom w:val="none" w:sz="0" w:space="0" w:color="auto"/>
        <w:right w:val="none" w:sz="0" w:space="0" w:color="auto"/>
      </w:divBdr>
    </w:div>
    <w:div w:id="1136216219">
      <w:bodyDiv w:val="1"/>
      <w:marLeft w:val="0"/>
      <w:marRight w:val="0"/>
      <w:marTop w:val="0"/>
      <w:marBottom w:val="0"/>
      <w:divBdr>
        <w:top w:val="none" w:sz="0" w:space="0" w:color="auto"/>
        <w:left w:val="none" w:sz="0" w:space="0" w:color="auto"/>
        <w:bottom w:val="none" w:sz="0" w:space="0" w:color="auto"/>
        <w:right w:val="none" w:sz="0" w:space="0" w:color="auto"/>
      </w:divBdr>
    </w:div>
    <w:div w:id="1152023536">
      <w:bodyDiv w:val="1"/>
      <w:marLeft w:val="0"/>
      <w:marRight w:val="0"/>
      <w:marTop w:val="0"/>
      <w:marBottom w:val="0"/>
      <w:divBdr>
        <w:top w:val="none" w:sz="0" w:space="0" w:color="auto"/>
        <w:left w:val="none" w:sz="0" w:space="0" w:color="auto"/>
        <w:bottom w:val="none" w:sz="0" w:space="0" w:color="auto"/>
        <w:right w:val="none" w:sz="0" w:space="0" w:color="auto"/>
      </w:divBdr>
    </w:div>
    <w:div w:id="1172797600">
      <w:bodyDiv w:val="1"/>
      <w:marLeft w:val="0"/>
      <w:marRight w:val="0"/>
      <w:marTop w:val="0"/>
      <w:marBottom w:val="0"/>
      <w:divBdr>
        <w:top w:val="none" w:sz="0" w:space="0" w:color="auto"/>
        <w:left w:val="none" w:sz="0" w:space="0" w:color="auto"/>
        <w:bottom w:val="none" w:sz="0" w:space="0" w:color="auto"/>
        <w:right w:val="none" w:sz="0" w:space="0" w:color="auto"/>
      </w:divBdr>
    </w:div>
    <w:div w:id="1215776472">
      <w:bodyDiv w:val="1"/>
      <w:marLeft w:val="0"/>
      <w:marRight w:val="0"/>
      <w:marTop w:val="0"/>
      <w:marBottom w:val="0"/>
      <w:divBdr>
        <w:top w:val="none" w:sz="0" w:space="0" w:color="auto"/>
        <w:left w:val="none" w:sz="0" w:space="0" w:color="auto"/>
        <w:bottom w:val="none" w:sz="0" w:space="0" w:color="auto"/>
        <w:right w:val="none" w:sz="0" w:space="0" w:color="auto"/>
      </w:divBdr>
    </w:div>
    <w:div w:id="1253515284">
      <w:bodyDiv w:val="1"/>
      <w:marLeft w:val="0"/>
      <w:marRight w:val="0"/>
      <w:marTop w:val="0"/>
      <w:marBottom w:val="0"/>
      <w:divBdr>
        <w:top w:val="none" w:sz="0" w:space="0" w:color="auto"/>
        <w:left w:val="none" w:sz="0" w:space="0" w:color="auto"/>
        <w:bottom w:val="none" w:sz="0" w:space="0" w:color="auto"/>
        <w:right w:val="none" w:sz="0" w:space="0" w:color="auto"/>
      </w:divBdr>
    </w:div>
    <w:div w:id="1294294129">
      <w:bodyDiv w:val="1"/>
      <w:marLeft w:val="0"/>
      <w:marRight w:val="0"/>
      <w:marTop w:val="0"/>
      <w:marBottom w:val="0"/>
      <w:divBdr>
        <w:top w:val="none" w:sz="0" w:space="0" w:color="auto"/>
        <w:left w:val="none" w:sz="0" w:space="0" w:color="auto"/>
        <w:bottom w:val="none" w:sz="0" w:space="0" w:color="auto"/>
        <w:right w:val="none" w:sz="0" w:space="0" w:color="auto"/>
      </w:divBdr>
    </w:div>
    <w:div w:id="1332370141">
      <w:bodyDiv w:val="1"/>
      <w:marLeft w:val="0"/>
      <w:marRight w:val="0"/>
      <w:marTop w:val="0"/>
      <w:marBottom w:val="0"/>
      <w:divBdr>
        <w:top w:val="none" w:sz="0" w:space="0" w:color="auto"/>
        <w:left w:val="none" w:sz="0" w:space="0" w:color="auto"/>
        <w:bottom w:val="none" w:sz="0" w:space="0" w:color="auto"/>
        <w:right w:val="none" w:sz="0" w:space="0" w:color="auto"/>
      </w:divBdr>
    </w:div>
    <w:div w:id="1340426386">
      <w:bodyDiv w:val="1"/>
      <w:marLeft w:val="0"/>
      <w:marRight w:val="0"/>
      <w:marTop w:val="0"/>
      <w:marBottom w:val="0"/>
      <w:divBdr>
        <w:top w:val="none" w:sz="0" w:space="0" w:color="auto"/>
        <w:left w:val="none" w:sz="0" w:space="0" w:color="auto"/>
        <w:bottom w:val="none" w:sz="0" w:space="0" w:color="auto"/>
        <w:right w:val="none" w:sz="0" w:space="0" w:color="auto"/>
      </w:divBdr>
    </w:div>
    <w:div w:id="1383142178">
      <w:bodyDiv w:val="1"/>
      <w:marLeft w:val="0"/>
      <w:marRight w:val="0"/>
      <w:marTop w:val="0"/>
      <w:marBottom w:val="0"/>
      <w:divBdr>
        <w:top w:val="none" w:sz="0" w:space="0" w:color="auto"/>
        <w:left w:val="none" w:sz="0" w:space="0" w:color="auto"/>
        <w:bottom w:val="none" w:sz="0" w:space="0" w:color="auto"/>
        <w:right w:val="none" w:sz="0" w:space="0" w:color="auto"/>
      </w:divBdr>
    </w:div>
    <w:div w:id="1387140784">
      <w:bodyDiv w:val="1"/>
      <w:marLeft w:val="0"/>
      <w:marRight w:val="0"/>
      <w:marTop w:val="0"/>
      <w:marBottom w:val="0"/>
      <w:divBdr>
        <w:top w:val="none" w:sz="0" w:space="0" w:color="auto"/>
        <w:left w:val="none" w:sz="0" w:space="0" w:color="auto"/>
        <w:bottom w:val="none" w:sz="0" w:space="0" w:color="auto"/>
        <w:right w:val="none" w:sz="0" w:space="0" w:color="auto"/>
      </w:divBdr>
    </w:div>
    <w:div w:id="1394237665">
      <w:bodyDiv w:val="1"/>
      <w:marLeft w:val="0"/>
      <w:marRight w:val="0"/>
      <w:marTop w:val="0"/>
      <w:marBottom w:val="0"/>
      <w:divBdr>
        <w:top w:val="none" w:sz="0" w:space="0" w:color="auto"/>
        <w:left w:val="none" w:sz="0" w:space="0" w:color="auto"/>
        <w:bottom w:val="none" w:sz="0" w:space="0" w:color="auto"/>
        <w:right w:val="none" w:sz="0" w:space="0" w:color="auto"/>
      </w:divBdr>
    </w:div>
    <w:div w:id="1396900891">
      <w:bodyDiv w:val="1"/>
      <w:marLeft w:val="0"/>
      <w:marRight w:val="0"/>
      <w:marTop w:val="0"/>
      <w:marBottom w:val="0"/>
      <w:divBdr>
        <w:top w:val="none" w:sz="0" w:space="0" w:color="auto"/>
        <w:left w:val="none" w:sz="0" w:space="0" w:color="auto"/>
        <w:bottom w:val="none" w:sz="0" w:space="0" w:color="auto"/>
        <w:right w:val="none" w:sz="0" w:space="0" w:color="auto"/>
      </w:divBdr>
    </w:div>
    <w:div w:id="1437865376">
      <w:bodyDiv w:val="1"/>
      <w:marLeft w:val="0"/>
      <w:marRight w:val="0"/>
      <w:marTop w:val="0"/>
      <w:marBottom w:val="0"/>
      <w:divBdr>
        <w:top w:val="none" w:sz="0" w:space="0" w:color="auto"/>
        <w:left w:val="none" w:sz="0" w:space="0" w:color="auto"/>
        <w:bottom w:val="none" w:sz="0" w:space="0" w:color="auto"/>
        <w:right w:val="none" w:sz="0" w:space="0" w:color="auto"/>
      </w:divBdr>
    </w:div>
    <w:div w:id="1476726099">
      <w:bodyDiv w:val="1"/>
      <w:marLeft w:val="0"/>
      <w:marRight w:val="0"/>
      <w:marTop w:val="0"/>
      <w:marBottom w:val="0"/>
      <w:divBdr>
        <w:top w:val="none" w:sz="0" w:space="0" w:color="auto"/>
        <w:left w:val="none" w:sz="0" w:space="0" w:color="auto"/>
        <w:bottom w:val="none" w:sz="0" w:space="0" w:color="auto"/>
        <w:right w:val="none" w:sz="0" w:space="0" w:color="auto"/>
      </w:divBdr>
      <w:divsChild>
        <w:div w:id="1799179193">
          <w:marLeft w:val="0"/>
          <w:marRight w:val="0"/>
          <w:marTop w:val="0"/>
          <w:marBottom w:val="0"/>
          <w:divBdr>
            <w:top w:val="none" w:sz="0" w:space="0" w:color="auto"/>
            <w:left w:val="none" w:sz="0" w:space="0" w:color="auto"/>
            <w:bottom w:val="none" w:sz="0" w:space="0" w:color="auto"/>
            <w:right w:val="none" w:sz="0" w:space="0" w:color="auto"/>
          </w:divBdr>
          <w:divsChild>
            <w:div w:id="136076607">
              <w:marLeft w:val="0"/>
              <w:marRight w:val="0"/>
              <w:marTop w:val="0"/>
              <w:marBottom w:val="0"/>
              <w:divBdr>
                <w:top w:val="none" w:sz="0" w:space="0" w:color="auto"/>
                <w:left w:val="single" w:sz="6" w:space="0" w:color="E6E6E6"/>
                <w:bottom w:val="none" w:sz="0" w:space="0" w:color="auto"/>
                <w:right w:val="none" w:sz="0" w:space="0" w:color="auto"/>
              </w:divBdr>
              <w:divsChild>
                <w:div w:id="1922327339">
                  <w:marLeft w:val="0"/>
                  <w:marRight w:val="0"/>
                  <w:marTop w:val="0"/>
                  <w:marBottom w:val="0"/>
                  <w:divBdr>
                    <w:top w:val="none" w:sz="0" w:space="0" w:color="auto"/>
                    <w:left w:val="none" w:sz="0" w:space="0" w:color="auto"/>
                    <w:bottom w:val="none" w:sz="0" w:space="0" w:color="auto"/>
                    <w:right w:val="none" w:sz="0" w:space="0" w:color="auto"/>
                  </w:divBdr>
                  <w:divsChild>
                    <w:div w:id="110436991">
                      <w:marLeft w:val="0"/>
                      <w:marRight w:val="0"/>
                      <w:marTop w:val="0"/>
                      <w:marBottom w:val="210"/>
                      <w:divBdr>
                        <w:top w:val="none" w:sz="0" w:space="0" w:color="auto"/>
                        <w:left w:val="none" w:sz="0" w:space="0" w:color="auto"/>
                        <w:bottom w:val="none" w:sz="0" w:space="0" w:color="auto"/>
                        <w:right w:val="none" w:sz="0" w:space="0" w:color="auto"/>
                      </w:divBdr>
                      <w:divsChild>
                        <w:div w:id="1234509644">
                          <w:marLeft w:val="135"/>
                          <w:marRight w:val="0"/>
                          <w:marTop w:val="0"/>
                          <w:marBottom w:val="0"/>
                          <w:divBdr>
                            <w:top w:val="none" w:sz="0" w:space="0" w:color="auto"/>
                            <w:left w:val="none" w:sz="0" w:space="0" w:color="auto"/>
                            <w:bottom w:val="none" w:sz="0" w:space="0" w:color="auto"/>
                            <w:right w:val="none" w:sz="0" w:space="0" w:color="auto"/>
                          </w:divBdr>
                        </w:div>
                        <w:div w:id="767194153">
                          <w:marLeft w:val="135"/>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1346446">
          <w:marLeft w:val="0"/>
          <w:marRight w:val="0"/>
          <w:marTop w:val="0"/>
          <w:marBottom w:val="0"/>
          <w:divBdr>
            <w:top w:val="none" w:sz="0" w:space="0" w:color="auto"/>
            <w:left w:val="none" w:sz="0" w:space="0" w:color="auto"/>
            <w:bottom w:val="none" w:sz="0" w:space="0" w:color="auto"/>
            <w:right w:val="none" w:sz="0" w:space="0" w:color="auto"/>
          </w:divBdr>
          <w:divsChild>
            <w:div w:id="1045371349">
              <w:marLeft w:val="0"/>
              <w:marRight w:val="0"/>
              <w:marTop w:val="0"/>
              <w:marBottom w:val="0"/>
              <w:divBdr>
                <w:top w:val="none" w:sz="0" w:space="0" w:color="auto"/>
                <w:left w:val="single" w:sz="6" w:space="0" w:color="E6E6E6"/>
                <w:bottom w:val="none" w:sz="0" w:space="0" w:color="auto"/>
                <w:right w:val="none" w:sz="0" w:space="0" w:color="auto"/>
              </w:divBdr>
              <w:divsChild>
                <w:div w:id="1552300388">
                  <w:marLeft w:val="0"/>
                  <w:marRight w:val="0"/>
                  <w:marTop w:val="0"/>
                  <w:marBottom w:val="0"/>
                  <w:divBdr>
                    <w:top w:val="none" w:sz="0" w:space="0" w:color="auto"/>
                    <w:left w:val="none" w:sz="0" w:space="0" w:color="auto"/>
                    <w:bottom w:val="none" w:sz="0" w:space="0" w:color="auto"/>
                    <w:right w:val="none" w:sz="0" w:space="0" w:color="auto"/>
                  </w:divBdr>
                  <w:divsChild>
                    <w:div w:id="392583965">
                      <w:marLeft w:val="0"/>
                      <w:marRight w:val="0"/>
                      <w:marTop w:val="0"/>
                      <w:marBottom w:val="0"/>
                      <w:divBdr>
                        <w:top w:val="none" w:sz="0" w:space="0" w:color="auto"/>
                        <w:left w:val="none" w:sz="0" w:space="0" w:color="auto"/>
                        <w:bottom w:val="none" w:sz="0" w:space="0" w:color="auto"/>
                        <w:right w:val="none" w:sz="0" w:space="0" w:color="auto"/>
                      </w:divBdr>
                    </w:div>
                    <w:div w:id="20606632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92671868">
      <w:bodyDiv w:val="1"/>
      <w:marLeft w:val="0"/>
      <w:marRight w:val="0"/>
      <w:marTop w:val="0"/>
      <w:marBottom w:val="0"/>
      <w:divBdr>
        <w:top w:val="none" w:sz="0" w:space="0" w:color="auto"/>
        <w:left w:val="none" w:sz="0" w:space="0" w:color="auto"/>
        <w:bottom w:val="none" w:sz="0" w:space="0" w:color="auto"/>
        <w:right w:val="none" w:sz="0" w:space="0" w:color="auto"/>
      </w:divBdr>
    </w:div>
    <w:div w:id="1526092026">
      <w:bodyDiv w:val="1"/>
      <w:marLeft w:val="0"/>
      <w:marRight w:val="0"/>
      <w:marTop w:val="0"/>
      <w:marBottom w:val="0"/>
      <w:divBdr>
        <w:top w:val="none" w:sz="0" w:space="0" w:color="auto"/>
        <w:left w:val="none" w:sz="0" w:space="0" w:color="auto"/>
        <w:bottom w:val="none" w:sz="0" w:space="0" w:color="auto"/>
        <w:right w:val="none" w:sz="0" w:space="0" w:color="auto"/>
      </w:divBdr>
    </w:div>
    <w:div w:id="1526558402">
      <w:bodyDiv w:val="1"/>
      <w:marLeft w:val="0"/>
      <w:marRight w:val="0"/>
      <w:marTop w:val="0"/>
      <w:marBottom w:val="0"/>
      <w:divBdr>
        <w:top w:val="none" w:sz="0" w:space="0" w:color="auto"/>
        <w:left w:val="none" w:sz="0" w:space="0" w:color="auto"/>
        <w:bottom w:val="none" w:sz="0" w:space="0" w:color="auto"/>
        <w:right w:val="none" w:sz="0" w:space="0" w:color="auto"/>
      </w:divBdr>
    </w:div>
    <w:div w:id="1638102135">
      <w:bodyDiv w:val="1"/>
      <w:marLeft w:val="0"/>
      <w:marRight w:val="0"/>
      <w:marTop w:val="0"/>
      <w:marBottom w:val="0"/>
      <w:divBdr>
        <w:top w:val="none" w:sz="0" w:space="0" w:color="auto"/>
        <w:left w:val="none" w:sz="0" w:space="0" w:color="auto"/>
        <w:bottom w:val="none" w:sz="0" w:space="0" w:color="auto"/>
        <w:right w:val="none" w:sz="0" w:space="0" w:color="auto"/>
      </w:divBdr>
    </w:div>
    <w:div w:id="1642688338">
      <w:bodyDiv w:val="1"/>
      <w:marLeft w:val="0"/>
      <w:marRight w:val="0"/>
      <w:marTop w:val="0"/>
      <w:marBottom w:val="0"/>
      <w:divBdr>
        <w:top w:val="none" w:sz="0" w:space="0" w:color="auto"/>
        <w:left w:val="none" w:sz="0" w:space="0" w:color="auto"/>
        <w:bottom w:val="none" w:sz="0" w:space="0" w:color="auto"/>
        <w:right w:val="none" w:sz="0" w:space="0" w:color="auto"/>
      </w:divBdr>
    </w:div>
    <w:div w:id="1675256888">
      <w:bodyDiv w:val="1"/>
      <w:marLeft w:val="0"/>
      <w:marRight w:val="0"/>
      <w:marTop w:val="0"/>
      <w:marBottom w:val="0"/>
      <w:divBdr>
        <w:top w:val="none" w:sz="0" w:space="0" w:color="auto"/>
        <w:left w:val="none" w:sz="0" w:space="0" w:color="auto"/>
        <w:bottom w:val="none" w:sz="0" w:space="0" w:color="auto"/>
        <w:right w:val="none" w:sz="0" w:space="0" w:color="auto"/>
      </w:divBdr>
    </w:div>
    <w:div w:id="1685747070">
      <w:bodyDiv w:val="1"/>
      <w:marLeft w:val="0"/>
      <w:marRight w:val="0"/>
      <w:marTop w:val="0"/>
      <w:marBottom w:val="0"/>
      <w:divBdr>
        <w:top w:val="none" w:sz="0" w:space="0" w:color="auto"/>
        <w:left w:val="none" w:sz="0" w:space="0" w:color="auto"/>
        <w:bottom w:val="none" w:sz="0" w:space="0" w:color="auto"/>
        <w:right w:val="none" w:sz="0" w:space="0" w:color="auto"/>
      </w:divBdr>
    </w:div>
    <w:div w:id="1715040338">
      <w:bodyDiv w:val="1"/>
      <w:marLeft w:val="0"/>
      <w:marRight w:val="0"/>
      <w:marTop w:val="0"/>
      <w:marBottom w:val="0"/>
      <w:divBdr>
        <w:top w:val="none" w:sz="0" w:space="0" w:color="auto"/>
        <w:left w:val="none" w:sz="0" w:space="0" w:color="auto"/>
        <w:bottom w:val="none" w:sz="0" w:space="0" w:color="auto"/>
        <w:right w:val="none" w:sz="0" w:space="0" w:color="auto"/>
      </w:divBdr>
      <w:divsChild>
        <w:div w:id="482892149">
          <w:blockQuote w:val="1"/>
          <w:marLeft w:val="0"/>
          <w:marRight w:val="0"/>
          <w:marTop w:val="0"/>
          <w:marBottom w:val="0"/>
          <w:divBdr>
            <w:top w:val="none" w:sz="0" w:space="0" w:color="auto"/>
            <w:left w:val="none" w:sz="0" w:space="0" w:color="auto"/>
            <w:bottom w:val="none" w:sz="0" w:space="0" w:color="auto"/>
            <w:right w:val="none" w:sz="0" w:space="0" w:color="auto"/>
          </w:divBdr>
        </w:div>
        <w:div w:id="298927051">
          <w:blockQuote w:val="1"/>
          <w:marLeft w:val="0"/>
          <w:marRight w:val="0"/>
          <w:marTop w:val="0"/>
          <w:marBottom w:val="0"/>
          <w:divBdr>
            <w:top w:val="none" w:sz="0" w:space="0" w:color="auto"/>
            <w:left w:val="none" w:sz="0" w:space="0" w:color="auto"/>
            <w:bottom w:val="none" w:sz="0" w:space="0" w:color="auto"/>
            <w:right w:val="none" w:sz="0" w:space="0" w:color="auto"/>
          </w:divBdr>
        </w:div>
      </w:divsChild>
    </w:div>
    <w:div w:id="1718503422">
      <w:bodyDiv w:val="1"/>
      <w:marLeft w:val="0"/>
      <w:marRight w:val="0"/>
      <w:marTop w:val="0"/>
      <w:marBottom w:val="0"/>
      <w:divBdr>
        <w:top w:val="none" w:sz="0" w:space="0" w:color="auto"/>
        <w:left w:val="none" w:sz="0" w:space="0" w:color="auto"/>
        <w:bottom w:val="none" w:sz="0" w:space="0" w:color="auto"/>
        <w:right w:val="none" w:sz="0" w:space="0" w:color="auto"/>
      </w:divBdr>
    </w:div>
    <w:div w:id="1770077425">
      <w:bodyDiv w:val="1"/>
      <w:marLeft w:val="0"/>
      <w:marRight w:val="0"/>
      <w:marTop w:val="0"/>
      <w:marBottom w:val="0"/>
      <w:divBdr>
        <w:top w:val="none" w:sz="0" w:space="0" w:color="auto"/>
        <w:left w:val="none" w:sz="0" w:space="0" w:color="auto"/>
        <w:bottom w:val="none" w:sz="0" w:space="0" w:color="auto"/>
        <w:right w:val="none" w:sz="0" w:space="0" w:color="auto"/>
      </w:divBdr>
    </w:div>
    <w:div w:id="1783256060">
      <w:bodyDiv w:val="1"/>
      <w:marLeft w:val="0"/>
      <w:marRight w:val="0"/>
      <w:marTop w:val="0"/>
      <w:marBottom w:val="0"/>
      <w:divBdr>
        <w:top w:val="none" w:sz="0" w:space="0" w:color="auto"/>
        <w:left w:val="none" w:sz="0" w:space="0" w:color="auto"/>
        <w:bottom w:val="none" w:sz="0" w:space="0" w:color="auto"/>
        <w:right w:val="none" w:sz="0" w:space="0" w:color="auto"/>
      </w:divBdr>
    </w:div>
    <w:div w:id="1787194704">
      <w:bodyDiv w:val="1"/>
      <w:marLeft w:val="0"/>
      <w:marRight w:val="0"/>
      <w:marTop w:val="0"/>
      <w:marBottom w:val="0"/>
      <w:divBdr>
        <w:top w:val="none" w:sz="0" w:space="0" w:color="auto"/>
        <w:left w:val="none" w:sz="0" w:space="0" w:color="auto"/>
        <w:bottom w:val="none" w:sz="0" w:space="0" w:color="auto"/>
        <w:right w:val="none" w:sz="0" w:space="0" w:color="auto"/>
      </w:divBdr>
    </w:div>
    <w:div w:id="1804420001">
      <w:bodyDiv w:val="1"/>
      <w:marLeft w:val="0"/>
      <w:marRight w:val="0"/>
      <w:marTop w:val="0"/>
      <w:marBottom w:val="0"/>
      <w:divBdr>
        <w:top w:val="none" w:sz="0" w:space="0" w:color="auto"/>
        <w:left w:val="none" w:sz="0" w:space="0" w:color="auto"/>
        <w:bottom w:val="none" w:sz="0" w:space="0" w:color="auto"/>
        <w:right w:val="none" w:sz="0" w:space="0" w:color="auto"/>
      </w:divBdr>
    </w:div>
    <w:div w:id="1886525973">
      <w:bodyDiv w:val="1"/>
      <w:marLeft w:val="0"/>
      <w:marRight w:val="0"/>
      <w:marTop w:val="0"/>
      <w:marBottom w:val="0"/>
      <w:divBdr>
        <w:top w:val="none" w:sz="0" w:space="0" w:color="auto"/>
        <w:left w:val="none" w:sz="0" w:space="0" w:color="auto"/>
        <w:bottom w:val="none" w:sz="0" w:space="0" w:color="auto"/>
        <w:right w:val="none" w:sz="0" w:space="0" w:color="auto"/>
      </w:divBdr>
    </w:div>
    <w:div w:id="1895463435">
      <w:bodyDiv w:val="1"/>
      <w:marLeft w:val="0"/>
      <w:marRight w:val="0"/>
      <w:marTop w:val="0"/>
      <w:marBottom w:val="0"/>
      <w:divBdr>
        <w:top w:val="none" w:sz="0" w:space="0" w:color="auto"/>
        <w:left w:val="none" w:sz="0" w:space="0" w:color="auto"/>
        <w:bottom w:val="none" w:sz="0" w:space="0" w:color="auto"/>
        <w:right w:val="none" w:sz="0" w:space="0" w:color="auto"/>
      </w:divBdr>
    </w:div>
    <w:div w:id="1932156190">
      <w:bodyDiv w:val="1"/>
      <w:marLeft w:val="0"/>
      <w:marRight w:val="0"/>
      <w:marTop w:val="0"/>
      <w:marBottom w:val="0"/>
      <w:divBdr>
        <w:top w:val="none" w:sz="0" w:space="0" w:color="auto"/>
        <w:left w:val="none" w:sz="0" w:space="0" w:color="auto"/>
        <w:bottom w:val="none" w:sz="0" w:space="0" w:color="auto"/>
        <w:right w:val="none" w:sz="0" w:space="0" w:color="auto"/>
      </w:divBdr>
    </w:div>
    <w:div w:id="2010056593">
      <w:bodyDiv w:val="1"/>
      <w:marLeft w:val="0"/>
      <w:marRight w:val="0"/>
      <w:marTop w:val="0"/>
      <w:marBottom w:val="0"/>
      <w:divBdr>
        <w:top w:val="none" w:sz="0" w:space="0" w:color="auto"/>
        <w:left w:val="none" w:sz="0" w:space="0" w:color="auto"/>
        <w:bottom w:val="none" w:sz="0" w:space="0" w:color="auto"/>
        <w:right w:val="none" w:sz="0" w:space="0" w:color="auto"/>
      </w:divBdr>
    </w:div>
    <w:div w:id="2050493343">
      <w:bodyDiv w:val="1"/>
      <w:marLeft w:val="0"/>
      <w:marRight w:val="0"/>
      <w:marTop w:val="0"/>
      <w:marBottom w:val="0"/>
      <w:divBdr>
        <w:top w:val="none" w:sz="0" w:space="0" w:color="auto"/>
        <w:left w:val="none" w:sz="0" w:space="0" w:color="auto"/>
        <w:bottom w:val="none" w:sz="0" w:space="0" w:color="auto"/>
        <w:right w:val="none" w:sz="0" w:space="0" w:color="auto"/>
      </w:divBdr>
    </w:div>
    <w:div w:id="2083209828">
      <w:bodyDiv w:val="1"/>
      <w:marLeft w:val="0"/>
      <w:marRight w:val="0"/>
      <w:marTop w:val="0"/>
      <w:marBottom w:val="0"/>
      <w:divBdr>
        <w:top w:val="none" w:sz="0" w:space="0" w:color="auto"/>
        <w:left w:val="none" w:sz="0" w:space="0" w:color="auto"/>
        <w:bottom w:val="none" w:sz="0" w:space="0" w:color="auto"/>
        <w:right w:val="none" w:sz="0" w:space="0" w:color="auto"/>
      </w:divBdr>
    </w:div>
    <w:div w:id="211408180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oleObject" Target="embeddings/oleObject3.bin"/><Relationship Id="rId18" Type="http://schemas.openxmlformats.org/officeDocument/2006/relationships/image" Target="media/image4.jpeg"/><Relationship Id="rId26" Type="http://schemas.openxmlformats.org/officeDocument/2006/relationships/image" Target="media/image12.png"/><Relationship Id="rId39" Type="http://schemas.openxmlformats.org/officeDocument/2006/relationships/image" Target="media/image25.jpeg"/><Relationship Id="rId21" Type="http://schemas.openxmlformats.org/officeDocument/2006/relationships/image" Target="media/image7.jpeg"/><Relationship Id="rId34" Type="http://schemas.openxmlformats.org/officeDocument/2006/relationships/image" Target="media/image20.jpeg"/><Relationship Id="rId42" Type="http://schemas.openxmlformats.org/officeDocument/2006/relationships/image" Target="media/image28.png"/><Relationship Id="rId47" Type="http://schemas.openxmlformats.org/officeDocument/2006/relationships/image" Target="media/image33.jpeg"/><Relationship Id="rId50" Type="http://schemas.openxmlformats.org/officeDocument/2006/relationships/image" Target="media/image36.jpeg"/><Relationship Id="rId55" Type="http://schemas.openxmlformats.org/officeDocument/2006/relationships/image" Target="media/image41.png"/><Relationship Id="rId7" Type="http://schemas.openxmlformats.org/officeDocument/2006/relationships/endnotes" Target="endnotes.xml"/><Relationship Id="rId12" Type="http://schemas.openxmlformats.org/officeDocument/2006/relationships/oleObject" Target="embeddings/oleObject2.bin"/><Relationship Id="rId17" Type="http://schemas.openxmlformats.org/officeDocument/2006/relationships/image" Target="media/image3.jpeg"/><Relationship Id="rId25" Type="http://schemas.openxmlformats.org/officeDocument/2006/relationships/image" Target="media/image11.jpeg"/><Relationship Id="rId33" Type="http://schemas.openxmlformats.org/officeDocument/2006/relationships/image" Target="media/image19.jpeg"/><Relationship Id="rId38" Type="http://schemas.openxmlformats.org/officeDocument/2006/relationships/image" Target="media/image24.jpeg"/><Relationship Id="rId46" Type="http://schemas.openxmlformats.org/officeDocument/2006/relationships/image" Target="media/image32.jpeg"/><Relationship Id="rId2" Type="http://schemas.openxmlformats.org/officeDocument/2006/relationships/numbering" Target="numbering.xml"/><Relationship Id="rId16" Type="http://schemas.openxmlformats.org/officeDocument/2006/relationships/hyperlink" Target="https://fullpicture.ru/wp-content/uploads/2018/01/bottle-pebbles-glass-beach1-1.jpg" TargetMode="External"/><Relationship Id="rId20" Type="http://schemas.openxmlformats.org/officeDocument/2006/relationships/image" Target="media/image6.png"/><Relationship Id="rId29" Type="http://schemas.openxmlformats.org/officeDocument/2006/relationships/image" Target="media/image15.jpeg"/><Relationship Id="rId41" Type="http://schemas.openxmlformats.org/officeDocument/2006/relationships/image" Target="media/image27.jpeg"/><Relationship Id="rId54" Type="http://schemas.openxmlformats.org/officeDocument/2006/relationships/image" Target="media/image40.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embeddings/oleObject1.bin"/><Relationship Id="rId24" Type="http://schemas.openxmlformats.org/officeDocument/2006/relationships/image" Target="media/image10.jpeg"/><Relationship Id="rId32" Type="http://schemas.openxmlformats.org/officeDocument/2006/relationships/image" Target="media/image18.jpeg"/><Relationship Id="rId37" Type="http://schemas.openxmlformats.org/officeDocument/2006/relationships/image" Target="media/image23.jpeg"/><Relationship Id="rId40" Type="http://schemas.openxmlformats.org/officeDocument/2006/relationships/image" Target="media/image26.jpeg"/><Relationship Id="rId45" Type="http://schemas.openxmlformats.org/officeDocument/2006/relationships/image" Target="media/image31.jpeg"/><Relationship Id="rId53" Type="http://schemas.openxmlformats.org/officeDocument/2006/relationships/image" Target="media/image39.jpeg"/><Relationship Id="rId58" Type="http://schemas.microsoft.com/office/2007/relationships/stylesWithEffects" Target="stylesWithEffects.xml"/><Relationship Id="rId5" Type="http://schemas.openxmlformats.org/officeDocument/2006/relationships/webSettings" Target="webSettings.xml"/><Relationship Id="rId15" Type="http://schemas.openxmlformats.org/officeDocument/2006/relationships/image" Target="media/image2.jpeg"/><Relationship Id="rId23" Type="http://schemas.openxmlformats.org/officeDocument/2006/relationships/image" Target="media/image9.jpeg"/><Relationship Id="rId28" Type="http://schemas.openxmlformats.org/officeDocument/2006/relationships/image" Target="media/image14.jpeg"/><Relationship Id="rId36" Type="http://schemas.openxmlformats.org/officeDocument/2006/relationships/image" Target="media/image22.jpeg"/><Relationship Id="rId49" Type="http://schemas.openxmlformats.org/officeDocument/2006/relationships/image" Target="media/image35.jpeg"/><Relationship Id="rId57" Type="http://schemas.openxmlformats.org/officeDocument/2006/relationships/theme" Target="theme/theme1.xml"/><Relationship Id="rId10" Type="http://schemas.openxmlformats.org/officeDocument/2006/relationships/image" Target="media/image1.wmf"/><Relationship Id="rId19" Type="http://schemas.openxmlformats.org/officeDocument/2006/relationships/image" Target="media/image5.jpeg"/><Relationship Id="rId31" Type="http://schemas.openxmlformats.org/officeDocument/2006/relationships/image" Target="media/image17.jpeg"/><Relationship Id="rId44" Type="http://schemas.openxmlformats.org/officeDocument/2006/relationships/image" Target="media/image30.png"/><Relationship Id="rId52" Type="http://schemas.openxmlformats.org/officeDocument/2006/relationships/image" Target="media/image38.jpeg"/><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footer" Target="footer1.xml"/><Relationship Id="rId22" Type="http://schemas.openxmlformats.org/officeDocument/2006/relationships/image" Target="media/image8.jpeg"/><Relationship Id="rId27" Type="http://schemas.openxmlformats.org/officeDocument/2006/relationships/image" Target="media/image13.jpeg"/><Relationship Id="rId30" Type="http://schemas.openxmlformats.org/officeDocument/2006/relationships/image" Target="media/image16.jpeg"/><Relationship Id="rId35" Type="http://schemas.openxmlformats.org/officeDocument/2006/relationships/image" Target="media/image21.jpeg"/><Relationship Id="rId43" Type="http://schemas.openxmlformats.org/officeDocument/2006/relationships/image" Target="media/image29.jpeg"/><Relationship Id="rId48" Type="http://schemas.openxmlformats.org/officeDocument/2006/relationships/image" Target="media/image34.jpeg"/><Relationship Id="rId56" Type="http://schemas.openxmlformats.org/officeDocument/2006/relationships/fontTable" Target="fontTable.xml"/><Relationship Id="rId8" Type="http://schemas.openxmlformats.org/officeDocument/2006/relationships/header" Target="header1.xml"/><Relationship Id="rId51" Type="http://schemas.openxmlformats.org/officeDocument/2006/relationships/image" Target="media/image37.jpeg"/><Relationship Id="rId3" Type="http://schemas.openxmlformats.org/officeDocument/2006/relationships/styles" Target="style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5B5AB34-86C3-4461-BCBB-C448AC80101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445</TotalTime>
  <Pages>1</Pages>
  <Words>6213</Words>
  <Characters>35418</Characters>
  <Application>Microsoft Office Word</Application>
  <DocSecurity>0</DocSecurity>
  <Lines>295</Lines>
  <Paragraphs>83</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41548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Надежда</dc:creator>
  <cp:lastModifiedBy>user</cp:lastModifiedBy>
  <cp:revision>19</cp:revision>
  <cp:lastPrinted>2018-11-07T04:57:00Z</cp:lastPrinted>
  <dcterms:created xsi:type="dcterms:W3CDTF">2019-01-29T09:34:00Z</dcterms:created>
  <dcterms:modified xsi:type="dcterms:W3CDTF">2021-11-25T17:05:00Z</dcterms:modified>
</cp:coreProperties>
</file>